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DF7" w:rsidRPr="00292FB3" w:rsidRDefault="00960DF7" w:rsidP="00960D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01. 01. –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06. 30. időszakra vonatkozó beszámoló 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 Képviselő-testületének Pénzügyi és Jogi Bizottsága által hozott határozatok végrehajtásáról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5D79FF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60DF7" w:rsidRPr="005D79FF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9FF">
        <w:rPr>
          <w:rFonts w:ascii="Times New Roman" w:hAnsi="Times New Roman" w:cs="Times New Roman"/>
          <w:color w:val="000000"/>
          <w:sz w:val="24"/>
          <w:szCs w:val="24"/>
        </w:rPr>
        <w:t>Dunakeszi Város Önkormányzat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Képviselő-testületének</w:t>
      </w:r>
      <w:r w:rsidRPr="005D79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9FF">
        <w:rPr>
          <w:rFonts w:ascii="Times New Roman" w:hAnsi="Times New Roman" w:cs="Times New Roman"/>
          <w:sz w:val="24"/>
          <w:szCs w:val="24"/>
        </w:rPr>
        <w:t xml:space="preserve">Pénzügyi és Jogi Bizottsága </w:t>
      </w:r>
      <w:r w:rsidRPr="005D79FF">
        <w:rPr>
          <w:rFonts w:ascii="Times New Roman" w:hAnsi="Times New Roman" w:cs="Times New Roman"/>
          <w:color w:val="000000"/>
          <w:sz w:val="24"/>
          <w:szCs w:val="24"/>
        </w:rPr>
        <w:t>a lenti táblázatban foglaltak szerint dönt</w:t>
      </w:r>
      <w:r>
        <w:rPr>
          <w:rFonts w:ascii="Times New Roman" w:hAnsi="Times New Roman" w:cs="Times New Roman"/>
          <w:color w:val="000000"/>
          <w:sz w:val="24"/>
          <w:szCs w:val="24"/>
        </w:rPr>
        <w:t>ött</w:t>
      </w:r>
      <w:r w:rsidRPr="005D79FF">
        <w:rPr>
          <w:rFonts w:ascii="Times New Roman" w:hAnsi="Times New Roman" w:cs="Times New Roman"/>
          <w:color w:val="000000"/>
          <w:sz w:val="24"/>
          <w:szCs w:val="24"/>
        </w:rPr>
        <w:t xml:space="preserve"> a helyi építési szabályzat módosítására irányuló lakossági kérelemmel kapcsolatos javaslat tekintetében. </w:t>
      </w:r>
    </w:p>
    <w:p w:rsidR="00960DF7" w:rsidRPr="005D79FF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476"/>
        <w:gridCol w:w="1723"/>
        <w:gridCol w:w="1846"/>
        <w:gridCol w:w="2229"/>
        <w:gridCol w:w="950"/>
      </w:tblGrid>
      <w:tr w:rsidR="00960DF7" w:rsidRPr="005D79FF" w:rsidTr="00C816FB">
        <w:tc>
          <w:tcPr>
            <w:tcW w:w="415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s.sz.</w:t>
            </w:r>
          </w:p>
        </w:tc>
        <w:tc>
          <w:tcPr>
            <w:tcW w:w="876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Név</w:t>
            </w:r>
          </w:p>
        </w:tc>
        <w:tc>
          <w:tcPr>
            <w:tcW w:w="1012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cím</w:t>
            </w:r>
          </w:p>
        </w:tc>
        <w:tc>
          <w:tcPr>
            <w:tcW w:w="1080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hrsz</w:t>
            </w:r>
            <w:proofErr w:type="spellEnd"/>
          </w:p>
        </w:tc>
        <w:tc>
          <w:tcPr>
            <w:tcW w:w="1134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kérelem</w:t>
            </w:r>
          </w:p>
        </w:tc>
        <w:tc>
          <w:tcPr>
            <w:tcW w:w="483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javaslat</w:t>
            </w:r>
          </w:p>
        </w:tc>
      </w:tr>
      <w:tr w:rsidR="00960DF7" w:rsidRPr="005D79FF" w:rsidTr="00C816FB">
        <w:tc>
          <w:tcPr>
            <w:tcW w:w="415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pct"/>
          </w:tcPr>
          <w:p w:rsidR="00960DF7" w:rsidRPr="005D79FF" w:rsidRDefault="00960DF7" w:rsidP="00C816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Brichter</w:t>
            </w:r>
            <w:proofErr w:type="spellEnd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 xml:space="preserve"> Zsolt</w:t>
            </w:r>
          </w:p>
        </w:tc>
        <w:tc>
          <w:tcPr>
            <w:tcW w:w="1012" w:type="pct"/>
          </w:tcPr>
          <w:p w:rsidR="00960DF7" w:rsidRPr="005D79FF" w:rsidRDefault="00960DF7" w:rsidP="00C816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Fő út</w:t>
            </w:r>
          </w:p>
        </w:tc>
        <w:tc>
          <w:tcPr>
            <w:tcW w:w="1080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 xml:space="preserve">0141/58; </w:t>
            </w:r>
          </w:p>
        </w:tc>
        <w:tc>
          <w:tcPr>
            <w:tcW w:w="1134" w:type="pct"/>
          </w:tcPr>
          <w:p w:rsidR="00960DF7" w:rsidRPr="005D79FF" w:rsidRDefault="00960DF7" w:rsidP="00C816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 xml:space="preserve">A jelenlegi ingatlanhasználatnak megfelelő </w:t>
            </w:r>
            <w:proofErr w:type="spellStart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Gksz</w:t>
            </w:r>
            <w:proofErr w:type="spellEnd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 xml:space="preserve"> övezet kialakítása, hogy lehetőség legyen épületek építésére</w:t>
            </w:r>
          </w:p>
        </w:tc>
        <w:tc>
          <w:tcPr>
            <w:tcW w:w="483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960DF7" w:rsidRPr="005D79FF" w:rsidTr="00C816FB">
        <w:tc>
          <w:tcPr>
            <w:tcW w:w="415" w:type="pct"/>
            <w:vAlign w:val="center"/>
          </w:tcPr>
          <w:p w:rsidR="00960DF7" w:rsidRPr="005D79FF" w:rsidRDefault="00960DF7" w:rsidP="00C81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magy</w:t>
            </w:r>
            <w:proofErr w:type="spellEnd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85" w:type="pct"/>
            <w:gridSpan w:val="5"/>
          </w:tcPr>
          <w:p w:rsidR="00960DF7" w:rsidRPr="005D79FF" w:rsidRDefault="00960DF7" w:rsidP="00C816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 xml:space="preserve">A terület az </w:t>
            </w:r>
            <w:proofErr w:type="spellStart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OTrT</w:t>
            </w:r>
            <w:proofErr w:type="spellEnd"/>
            <w:r w:rsidRPr="005D79FF">
              <w:rPr>
                <w:rFonts w:ascii="Times New Roman" w:hAnsi="Times New Roman" w:cs="Times New Roman"/>
                <w:sz w:val="24"/>
                <w:szCs w:val="24"/>
              </w:rPr>
              <w:t xml:space="preserve"> szerint mezőgazdasági térség, </w:t>
            </w:r>
            <w:r w:rsidRPr="005D79FF">
              <w:rPr>
                <w:rStyle w:val="highlighted"/>
                <w:rFonts w:ascii="Times New Roman" w:hAnsi="Times New Roman" w:cs="Times New Roman"/>
                <w:sz w:val="24"/>
                <w:szCs w:val="24"/>
              </w:rPr>
              <w:t>amelyen a mezőgazdasági funkció hosszú távú fenntartása indokolt, ezért azon huzamos tartózkodásra szolgáló épületek elhelyezése nem támogatható. Egyben a</w:t>
            </w:r>
            <w:r w:rsidRPr="005D79FF">
              <w:rPr>
                <w:rFonts w:ascii="Times New Roman" w:hAnsi="Times New Roman" w:cs="Times New Roman"/>
                <w:sz w:val="24"/>
                <w:szCs w:val="24"/>
              </w:rPr>
              <w:t>z ingaltan a nagyvízi meder része, amely a jogszabály definíciója szerint „</w:t>
            </w:r>
            <w:r w:rsidRPr="005D79FF">
              <w:rPr>
                <w:rStyle w:val="highlighted"/>
                <w:rFonts w:ascii="Times New Roman" w:hAnsi="Times New Roman" w:cs="Times New Roman"/>
                <w:sz w:val="24"/>
                <w:szCs w:val="24"/>
              </w:rPr>
              <w:t xml:space="preserve">amelyeket az árvíz levonulása során a </w:t>
            </w:r>
            <w:proofErr w:type="gramStart"/>
            <w:r w:rsidRPr="005D79FF">
              <w:rPr>
                <w:rStyle w:val="highlighted"/>
                <w:rFonts w:ascii="Times New Roman" w:hAnsi="Times New Roman" w:cs="Times New Roman"/>
                <w:sz w:val="24"/>
                <w:szCs w:val="24"/>
              </w:rPr>
              <w:t>víz rendszeresen</w:t>
            </w:r>
            <w:proofErr w:type="gramEnd"/>
            <w:r w:rsidRPr="005D79FF">
              <w:rPr>
                <w:rStyle w:val="highlighted"/>
                <w:rFonts w:ascii="Times New Roman" w:hAnsi="Times New Roman" w:cs="Times New Roman"/>
                <w:sz w:val="24"/>
                <w:szCs w:val="24"/>
              </w:rPr>
              <w:t xml:space="preserve"> elborít”.</w:t>
            </w:r>
          </w:p>
        </w:tc>
      </w:tr>
    </w:tbl>
    <w:p w:rsidR="00960DF7" w:rsidRPr="005D79FF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60DF7" w:rsidRPr="005D79FF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9FF">
        <w:rPr>
          <w:rFonts w:ascii="Times New Roman" w:hAnsi="Times New Roman" w:cs="Times New Roman"/>
          <w:color w:val="000000"/>
          <w:sz w:val="24"/>
          <w:szCs w:val="24"/>
        </w:rPr>
        <w:t>A kérelem az ártérben működő autókereskedés ügyében érkezett. Kérelmező kér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te </w:t>
      </w:r>
      <w:r w:rsidRPr="005D79FF">
        <w:rPr>
          <w:rFonts w:ascii="Times New Roman" w:hAnsi="Times New Roman" w:cs="Times New Roman"/>
          <w:color w:val="000000"/>
          <w:sz w:val="24"/>
          <w:szCs w:val="24"/>
        </w:rPr>
        <w:t>a szabályozás valós állapothoz igazítását, hogy az ingatlanon további épületeket helyezhessen el, illetve hogy a kereskedés zavartalanul működhessen a jövőben. Indokai között a korábban kiadott működési engedélyeket és művelésből való kivonásokat említi.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60DF7" w:rsidRPr="00FA3654" w:rsidRDefault="00960DF7" w:rsidP="00960DF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A3654">
        <w:rPr>
          <w:rFonts w:ascii="Times New Roman" w:hAnsi="Times New Roman" w:cs="Times New Roman"/>
          <w:sz w:val="24"/>
          <w:szCs w:val="24"/>
        </w:rPr>
        <w:t xml:space="preserve">A Dunakeszi Város Önkormányzat Képviselő-testületének Pénzügyi és Jogi Bizottsága 1/2025.(I. 30.) számú határozata alapján nem támogatta a Dunakeszi 0141/58 </w:t>
      </w:r>
      <w:proofErr w:type="spellStart"/>
      <w:r w:rsidRPr="00FA3654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FA3654">
        <w:rPr>
          <w:rFonts w:ascii="Times New Roman" w:hAnsi="Times New Roman" w:cs="Times New Roman"/>
          <w:sz w:val="24"/>
          <w:szCs w:val="24"/>
        </w:rPr>
        <w:t xml:space="preserve">-ú ingatlan övezeti átsorolását. A kérelem a külterületen lévő korlátozottan használható mezőgazdasági területben lévő ingatlan átsorolását kérte kereskedelmi-szolgáltató gazdasági területre. </w:t>
      </w:r>
    </w:p>
    <w:p w:rsidR="00960DF7" w:rsidRPr="00FA365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654">
        <w:rPr>
          <w:rFonts w:ascii="Times New Roman" w:hAnsi="Times New Roman" w:cs="Times New Roman"/>
          <w:sz w:val="24"/>
          <w:szCs w:val="24"/>
        </w:rPr>
        <w:t>A döntést kérelmezőnek továbbítottuk, azóta személyesen is érdeklődtek a terület átsorolása ügyében, de a fenti döntés és a jogszabályi környezet miatt azt a tájékoztatást kapták, hogy az ingatlan nem minősíthető át.</w:t>
      </w:r>
    </w:p>
    <w:p w:rsidR="00960DF7" w:rsidRPr="00FA365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654">
        <w:rPr>
          <w:rFonts w:ascii="Times New Roman" w:hAnsi="Times New Roman" w:cs="Times New Roman"/>
          <w:sz w:val="24"/>
          <w:szCs w:val="24"/>
        </w:rPr>
        <w:t xml:space="preserve">A módosítás a leendő rendezési </w:t>
      </w:r>
      <w:proofErr w:type="gramStart"/>
      <w:r w:rsidRPr="00FA3654">
        <w:rPr>
          <w:rFonts w:ascii="Times New Roman" w:hAnsi="Times New Roman" w:cs="Times New Roman"/>
          <w:sz w:val="24"/>
          <w:szCs w:val="24"/>
        </w:rPr>
        <w:t>terv módosítás</w:t>
      </w:r>
      <w:proofErr w:type="gramEnd"/>
      <w:r w:rsidRPr="00FA3654">
        <w:rPr>
          <w:rFonts w:ascii="Times New Roman" w:hAnsi="Times New Roman" w:cs="Times New Roman"/>
          <w:sz w:val="24"/>
          <w:szCs w:val="24"/>
        </w:rPr>
        <w:t xml:space="preserve"> alkalmával figyelembe lesz véve, vagyis a meglévő övezet hatályban marad.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60DF7" w:rsidRPr="00FB03BA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B03BA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B03BA">
        <w:rPr>
          <w:rFonts w:ascii="Times New Roman" w:hAnsi="Times New Roman" w:cs="Times New Roman"/>
          <w:sz w:val="24"/>
          <w:szCs w:val="24"/>
          <w:lang w:eastAsia="hu-HU"/>
        </w:rPr>
        <w:t>Képviselő-testületének Pénzügyi és Jogi Bizottsága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határozatával </w:t>
      </w:r>
      <w:r w:rsidRPr="008D7583">
        <w:rPr>
          <w:rFonts w:ascii="Times New Roman" w:hAnsi="Times New Roman" w:cs="Times New Roman"/>
          <w:sz w:val="24"/>
          <w:szCs w:val="24"/>
          <w:lang w:eastAsia="hu-HU"/>
        </w:rPr>
        <w:t xml:space="preserve">hozzájárult ahhoz, hogy </w:t>
      </w:r>
      <w:r w:rsidRPr="008D7583">
        <w:rPr>
          <w:rFonts w:ascii="Times New Roman" w:hAnsi="Times New Roman" w:cs="Times New Roman"/>
          <w:sz w:val="24"/>
          <w:szCs w:val="24"/>
        </w:rPr>
        <w:t>Aszalós Ádám</w:t>
      </w:r>
      <w:r w:rsidRPr="00FB03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03BA">
        <w:rPr>
          <w:rFonts w:ascii="Times New Roman" w:hAnsi="Times New Roman" w:cs="Times New Roman"/>
          <w:sz w:val="24"/>
          <w:szCs w:val="24"/>
        </w:rPr>
        <w:t xml:space="preserve">Dunakeszi, Határ u. 2. sz. alatt üzemelő motorkerékpár szervíz előtti, 2903/2 </w:t>
      </w:r>
      <w:proofErr w:type="spellStart"/>
      <w:r w:rsidRPr="00FB03BA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FB03BA">
        <w:rPr>
          <w:rFonts w:ascii="Times New Roman" w:hAnsi="Times New Roman" w:cs="Times New Roman"/>
          <w:sz w:val="24"/>
          <w:szCs w:val="24"/>
        </w:rPr>
        <w:t>-ú Dunakeszi Önkormányzat tulajdonában lévő közterületből 19 m2 területet nyitvatartási időben tárolásra használhassa 2025.12.31-ig. A használat feltétele, hogy a kérelmező Dunakeszi Város Önkormányzatával közterület használatra szerződést kössön. A közterület használati díj mértéke: 1.400.-Ft/m2/hó, azaz 1.400.-Ft*19 m2, összesen: 26.600.-Ft/hó.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8D7583" w:rsidRDefault="00960DF7" w:rsidP="00960DF7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58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Aszalós Ádámmal a közterülethasználati szerződés megkötésre került. 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60DF7" w:rsidRPr="006046D3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6D3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046D3">
        <w:rPr>
          <w:rFonts w:ascii="Times New Roman" w:hAnsi="Times New Roman" w:cs="Times New Roman"/>
          <w:sz w:val="24"/>
          <w:szCs w:val="24"/>
          <w:lang w:eastAsia="hu-HU"/>
        </w:rPr>
        <w:t>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  <w:lang w:eastAsia="hu-HU"/>
        </w:rPr>
        <w:t>ött</w:t>
      </w:r>
      <w:r w:rsidRPr="006046D3">
        <w:rPr>
          <w:rFonts w:ascii="Times New Roman" w:hAnsi="Times New Roman" w:cs="Times New Roman"/>
          <w:sz w:val="24"/>
          <w:szCs w:val="24"/>
          <w:lang w:eastAsia="hu-HU"/>
        </w:rPr>
        <w:t xml:space="preserve">, hogy </w:t>
      </w:r>
      <w:r w:rsidRPr="008D7583">
        <w:rPr>
          <w:rFonts w:ascii="Times New Roman" w:hAnsi="Times New Roman" w:cs="Times New Roman"/>
          <w:sz w:val="24"/>
          <w:szCs w:val="24"/>
          <w:lang w:eastAsia="hu-HU"/>
        </w:rPr>
        <w:t xml:space="preserve">hozzájárul </w:t>
      </w:r>
      <w:proofErr w:type="spellStart"/>
      <w:r w:rsidRPr="006046D3">
        <w:rPr>
          <w:rFonts w:ascii="Times New Roman" w:hAnsi="Times New Roman" w:cs="Times New Roman"/>
          <w:sz w:val="24"/>
          <w:szCs w:val="24"/>
        </w:rPr>
        <w:t>Blényesi</w:t>
      </w:r>
      <w:proofErr w:type="spellEnd"/>
      <w:r w:rsidRPr="006046D3">
        <w:rPr>
          <w:rFonts w:ascii="Times New Roman" w:hAnsi="Times New Roman" w:cs="Times New Roman"/>
          <w:sz w:val="24"/>
          <w:szCs w:val="24"/>
        </w:rPr>
        <w:t xml:space="preserve"> Ottó Dunakeszi, Fóti út 1. szám alatti üzlet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046D3">
        <w:rPr>
          <w:rFonts w:ascii="Times New Roman" w:hAnsi="Times New Roman" w:cs="Times New Roman"/>
          <w:sz w:val="24"/>
          <w:szCs w:val="24"/>
        </w:rPr>
        <w:t xml:space="preserve"> előtti, összesen 2 m2 nagyságú közterület árubemutatás céljából történő használatához. 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8D7583" w:rsidRDefault="00960DF7" w:rsidP="00960DF7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8D7583">
        <w:rPr>
          <w:rFonts w:ascii="Times New Roman" w:hAnsi="Times New Roman" w:cs="Times New Roman"/>
          <w:sz w:val="24"/>
          <w:szCs w:val="24"/>
        </w:rPr>
        <w:t>Blényesi</w:t>
      </w:r>
      <w:proofErr w:type="spellEnd"/>
      <w:r w:rsidRPr="008D7583">
        <w:rPr>
          <w:rFonts w:ascii="Times New Roman" w:hAnsi="Times New Roman" w:cs="Times New Roman"/>
          <w:sz w:val="24"/>
          <w:szCs w:val="24"/>
        </w:rPr>
        <w:t xml:space="preserve"> Ottóval </w:t>
      </w:r>
      <w:r w:rsidRPr="008D75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közterülethasználati szerződés megkötésre került. 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BB480D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80D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4/2025.(II. 27.) számú határozata:</w:t>
      </w:r>
      <w:r w:rsidRPr="00BB48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960DF7" w:rsidRPr="00BB480D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BB480D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80D">
        <w:rPr>
          <w:rFonts w:ascii="Times New Roman" w:hAnsi="Times New Roman" w:cs="Times New Roman"/>
          <w:sz w:val="24"/>
          <w:szCs w:val="24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480D">
        <w:rPr>
          <w:rFonts w:ascii="Times New Roman" w:hAnsi="Times New Roman" w:cs="Times New Roman"/>
          <w:sz w:val="24"/>
          <w:szCs w:val="24"/>
        </w:rPr>
        <w:t>Képviselő-testületének Pénzügyi és Jogi Bizottsága Dunakeszi Város Önkormányzatának 2025. évi költségvetésének tervezetét támogatta, és a Képviselő-testületnek</w:t>
      </w:r>
      <w:r w:rsidRPr="00BB48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B480D">
        <w:rPr>
          <w:rFonts w:ascii="Times New Roman" w:hAnsi="Times New Roman" w:cs="Times New Roman"/>
          <w:sz w:val="24"/>
          <w:szCs w:val="24"/>
        </w:rPr>
        <w:t>elfogadásra javasol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BB480D">
        <w:rPr>
          <w:rFonts w:ascii="Times New Roman" w:hAnsi="Times New Roman" w:cs="Times New Roman"/>
          <w:sz w:val="24"/>
          <w:szCs w:val="24"/>
        </w:rPr>
        <w:t>a.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BB480D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60222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60DF7" w:rsidRPr="00602221" w:rsidRDefault="00960DF7" w:rsidP="00960D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022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Dunakeszi Város Önkormányzat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Képviselő-testületének</w:t>
      </w:r>
      <w:r w:rsidRPr="006022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Pénzügyi és Jogi Bizottsága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jelen határozatával</w:t>
      </w:r>
      <w:r w:rsidRPr="006022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</w:t>
      </w:r>
      <w:proofErr w:type="spellStart"/>
      <w:r w:rsidRPr="006022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Myrai</w:t>
      </w:r>
      <w:proofErr w:type="spellEnd"/>
      <w:r w:rsidRPr="006022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Vallási Közhasznú Egyesület 2024. év II. félévi tevékenységéről szóló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beszámolóját elfogadt</w:t>
      </w:r>
      <w:r w:rsidRPr="006022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  <w:r w:rsidRPr="006022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</w:t>
      </w:r>
      <w:r w:rsidRPr="006022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Igazgatási és Jogi Osztály a támogatás - 2024. év II. félévi - összegének soron kívüli átutalásá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ról intézkedett.</w:t>
      </w:r>
    </w:p>
    <w:p w:rsidR="00960DF7" w:rsidRDefault="00960DF7" w:rsidP="00960DF7">
      <w:pPr>
        <w:autoSpaceDE w:val="0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8D7583" w:rsidRDefault="00960DF7" w:rsidP="00960DF7">
      <w:pPr>
        <w:spacing w:before="100" w:beforeAutospacing="1" w:after="24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B58CF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Önkormányzata Képviselő-testületének Pénzügyi és Jogi Bizottsága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határozatával </w:t>
      </w:r>
      <w:r w:rsidRPr="000B58CF">
        <w:rPr>
          <w:rFonts w:ascii="Times New Roman" w:hAnsi="Times New Roman" w:cs="Times New Roman"/>
          <w:sz w:val="24"/>
          <w:szCs w:val="24"/>
          <w:lang w:eastAsia="hu-HU"/>
        </w:rPr>
        <w:t>hozzájárul</w:t>
      </w:r>
      <w:r>
        <w:rPr>
          <w:rFonts w:ascii="Times New Roman" w:hAnsi="Times New Roman" w:cs="Times New Roman"/>
          <w:sz w:val="24"/>
          <w:szCs w:val="24"/>
          <w:lang w:eastAsia="hu-HU"/>
        </w:rPr>
        <w:t>t</w:t>
      </w:r>
      <w:r w:rsidRPr="000B58CF">
        <w:rPr>
          <w:rFonts w:ascii="Times New Roman" w:hAnsi="Times New Roman" w:cs="Times New Roman"/>
          <w:sz w:val="24"/>
          <w:szCs w:val="24"/>
          <w:lang w:eastAsia="hu-HU"/>
        </w:rPr>
        <w:t xml:space="preserve">, hogy Dunakeszi Város Önkormányzata közterület használatra </w:t>
      </w:r>
      <w:r w:rsidRPr="000B58CF">
        <w:rPr>
          <w:rFonts w:ascii="Times New Roman" w:hAnsi="Times New Roman" w:cs="Times New Roman"/>
          <w:bCs/>
          <w:sz w:val="24"/>
          <w:szCs w:val="24"/>
          <w:lang w:eastAsia="hu-HU"/>
        </w:rPr>
        <w:t>vonatkozó</w:t>
      </w:r>
      <w:r w:rsidRPr="000B58CF">
        <w:rPr>
          <w:rFonts w:ascii="Times New Roman" w:hAnsi="Times New Roman" w:cs="Times New Roman"/>
          <w:sz w:val="24"/>
          <w:szCs w:val="24"/>
          <w:lang w:eastAsia="hu-HU"/>
        </w:rPr>
        <w:t xml:space="preserve"> 2025. 03. 01. napjától 2028. 01. 31. napjáig</w:t>
      </w:r>
      <w:r w:rsidRPr="000B58CF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hatályos </w:t>
      </w:r>
      <w:r w:rsidRPr="000B58CF">
        <w:rPr>
          <w:rFonts w:ascii="Times New Roman" w:hAnsi="Times New Roman" w:cs="Times New Roman"/>
          <w:sz w:val="24"/>
          <w:szCs w:val="24"/>
          <w:lang w:eastAsia="hu-HU"/>
        </w:rPr>
        <w:t xml:space="preserve">szerződést kössön a </w:t>
      </w:r>
      <w:r w:rsidRPr="000B58CF">
        <w:rPr>
          <w:rFonts w:ascii="Times New Roman" w:hAnsi="Times New Roman" w:cs="Times New Roman"/>
          <w:sz w:val="24"/>
          <w:szCs w:val="24"/>
        </w:rPr>
        <w:t xml:space="preserve">GLS General </w:t>
      </w:r>
      <w:proofErr w:type="spellStart"/>
      <w:r w:rsidRPr="000B58CF">
        <w:rPr>
          <w:rFonts w:ascii="Times New Roman" w:hAnsi="Times New Roman" w:cs="Times New Roman"/>
          <w:sz w:val="24"/>
          <w:szCs w:val="24"/>
        </w:rPr>
        <w:t>Logistics</w:t>
      </w:r>
      <w:proofErr w:type="spellEnd"/>
      <w:r w:rsidRPr="000B58CF">
        <w:rPr>
          <w:rFonts w:ascii="Times New Roman" w:hAnsi="Times New Roman" w:cs="Times New Roman"/>
          <w:sz w:val="24"/>
          <w:szCs w:val="24"/>
        </w:rPr>
        <w:t xml:space="preserve"> Systems Hungary Csomag-Logisztikai Kft. </w:t>
      </w:r>
      <w:r w:rsidRPr="000B58CF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 </w:t>
      </w:r>
      <w:r w:rsidRPr="000B58CF">
        <w:rPr>
          <w:rFonts w:ascii="Times New Roman" w:hAnsi="Times New Roman" w:cs="Times New Roman"/>
          <w:sz w:val="24"/>
          <w:szCs w:val="24"/>
          <w:lang w:eastAsia="hu-HU"/>
        </w:rPr>
        <w:t xml:space="preserve">2120 Dunakeszi, </w:t>
      </w:r>
      <w:proofErr w:type="spellStart"/>
      <w:r w:rsidRPr="000B58CF">
        <w:rPr>
          <w:rFonts w:ascii="Times New Roman" w:hAnsi="Times New Roman" w:cs="Times New Roman"/>
          <w:sz w:val="24"/>
          <w:szCs w:val="24"/>
          <w:lang w:eastAsia="hu-HU"/>
        </w:rPr>
        <w:t>Casalgrande</w:t>
      </w:r>
      <w:proofErr w:type="spellEnd"/>
      <w:r w:rsidRPr="000B58CF">
        <w:rPr>
          <w:rFonts w:ascii="Times New Roman" w:hAnsi="Times New Roman" w:cs="Times New Roman"/>
          <w:sz w:val="24"/>
          <w:szCs w:val="24"/>
          <w:lang w:eastAsia="hu-HU"/>
        </w:rPr>
        <w:t xml:space="preserve"> tér, 5220/114 </w:t>
      </w:r>
      <w:proofErr w:type="spellStart"/>
      <w:r w:rsidRPr="000B58CF">
        <w:rPr>
          <w:rFonts w:ascii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0B58CF">
        <w:rPr>
          <w:rFonts w:ascii="Times New Roman" w:hAnsi="Times New Roman" w:cs="Times New Roman"/>
          <w:sz w:val="24"/>
          <w:szCs w:val="24"/>
          <w:lang w:eastAsia="hu-HU"/>
        </w:rPr>
        <w:t>. alatti közterületre (Háziorvosi rendelő falára) telepítendő</w:t>
      </w:r>
      <w:r w:rsidRPr="000B58CF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csomagautomata használata céljából. A közterület-használat díja: 2*2,5m</w:t>
      </w:r>
      <w:r w:rsidRPr="000B58CF">
        <w:rPr>
          <w:rFonts w:ascii="Times New Roman" w:hAnsi="Times New Roman" w:cs="Times New Roman"/>
          <w:bCs/>
          <w:sz w:val="24"/>
          <w:szCs w:val="24"/>
          <w:vertAlign w:val="superscript"/>
          <w:lang w:eastAsia="hu-HU"/>
        </w:rPr>
        <w:t>2</w:t>
      </w:r>
      <w:r w:rsidRPr="000B58CF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területre 110.000.-Ft/hó. Közterület-használati díj összege minden év január 1. napján a KSH által közzétett, tárgyévet megelőző évi átlagos infláció (fogyasztói árindex) mértékével növekszik. A díjak módosításának esedékessége minden év február 1. napja.</w:t>
      </w:r>
    </w:p>
    <w:p w:rsidR="00960DF7" w:rsidRPr="008D7583" w:rsidRDefault="00960DF7" w:rsidP="00960DF7">
      <w:pPr>
        <w:pStyle w:val="Szvegtrzs3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583">
        <w:rPr>
          <w:rFonts w:ascii="Times New Roman" w:hAnsi="Times New Roman" w:cs="Times New Roman"/>
          <w:sz w:val="24"/>
          <w:szCs w:val="24"/>
        </w:rPr>
        <w:t xml:space="preserve">GLS General </w:t>
      </w:r>
      <w:proofErr w:type="spellStart"/>
      <w:r w:rsidRPr="008D7583">
        <w:rPr>
          <w:rFonts w:ascii="Times New Roman" w:hAnsi="Times New Roman" w:cs="Times New Roman"/>
          <w:sz w:val="24"/>
          <w:szCs w:val="24"/>
        </w:rPr>
        <w:t>Logistics</w:t>
      </w:r>
      <w:proofErr w:type="spellEnd"/>
      <w:r w:rsidRPr="008D7583">
        <w:rPr>
          <w:rFonts w:ascii="Times New Roman" w:hAnsi="Times New Roman" w:cs="Times New Roman"/>
          <w:sz w:val="24"/>
          <w:szCs w:val="24"/>
        </w:rPr>
        <w:t xml:space="preserve"> Systems Hungary Csomag-Logisztikai Kft. a csomagautomata elhelyezését később kezdi meg, nagyobb területre - 10/2025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D7583">
        <w:rPr>
          <w:rFonts w:ascii="Times New Roman" w:hAnsi="Times New Roman" w:cs="Times New Roman"/>
          <w:sz w:val="24"/>
          <w:szCs w:val="24"/>
        </w:rPr>
        <w:t>III. 27.) határoz</w:t>
      </w:r>
      <w:r>
        <w:rPr>
          <w:rFonts w:ascii="Times New Roman" w:hAnsi="Times New Roman" w:cs="Times New Roman"/>
          <w:sz w:val="24"/>
          <w:szCs w:val="24"/>
        </w:rPr>
        <w:t xml:space="preserve">atban plusz területet kapott – </w:t>
      </w:r>
      <w:r w:rsidRPr="008D7583">
        <w:rPr>
          <w:rFonts w:ascii="Times New Roman" w:hAnsi="Times New Roman" w:cs="Times New Roman"/>
          <w:sz w:val="24"/>
          <w:szCs w:val="24"/>
        </w:rPr>
        <w:t>közterület használatra vonatkozó szerződése elkészült</w:t>
      </w:r>
      <w:r>
        <w:rPr>
          <w:rFonts w:ascii="Times New Roman" w:hAnsi="Times New Roman" w:cs="Times New Roman"/>
          <w:sz w:val="24"/>
          <w:szCs w:val="24"/>
        </w:rPr>
        <w:t>, melynek</w:t>
      </w:r>
      <w:r w:rsidRPr="008D7583">
        <w:rPr>
          <w:rFonts w:ascii="Times New Roman" w:hAnsi="Times New Roman" w:cs="Times New Roman"/>
          <w:sz w:val="24"/>
          <w:szCs w:val="24"/>
        </w:rPr>
        <w:t xml:space="preserve"> </w:t>
      </w:r>
      <w:r w:rsidRPr="008D7583">
        <w:rPr>
          <w:rFonts w:ascii="Times New Roman" w:eastAsia="Times New Roman" w:hAnsi="Times New Roman" w:cs="Times New Roman"/>
          <w:sz w:val="24"/>
          <w:szCs w:val="24"/>
          <w:lang w:eastAsia="hu-HU"/>
        </w:rPr>
        <w:t>aláírása GLS-</w:t>
      </w:r>
      <w:proofErr w:type="spellStart"/>
      <w:r w:rsidRPr="008D7583">
        <w:rPr>
          <w:rFonts w:ascii="Times New Roman" w:eastAsia="Times New Roman" w:hAnsi="Times New Roman" w:cs="Times New Roman"/>
          <w:sz w:val="24"/>
          <w:szCs w:val="24"/>
          <w:lang w:eastAsia="hu-HU"/>
        </w:rPr>
        <w:t>sel</w:t>
      </w:r>
      <w:proofErr w:type="spellEnd"/>
      <w:r w:rsidRPr="008D75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folyamatban van.</w:t>
      </w:r>
    </w:p>
    <w:p w:rsidR="00960DF7" w:rsidRDefault="00960DF7" w:rsidP="00960DF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4472C4" w:themeColor="accent5"/>
          <w:sz w:val="24"/>
          <w:szCs w:val="24"/>
          <w:lang w:eastAsia="hu-HU"/>
        </w:rPr>
      </w:pPr>
    </w:p>
    <w:p w:rsidR="00960DF7" w:rsidRDefault="00960DF7" w:rsidP="00960DF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4472C4" w:themeColor="accent5"/>
          <w:sz w:val="24"/>
          <w:szCs w:val="24"/>
          <w:lang w:eastAsia="hu-HU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Default="00960DF7" w:rsidP="00960DF7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960DF7" w:rsidRPr="008D7583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8D7583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úgy döntött, hogy </w:t>
      </w:r>
      <w:r w:rsidRPr="008D7583">
        <w:rPr>
          <w:rStyle w:val="Kiemels2"/>
        </w:rPr>
        <w:t xml:space="preserve">hozzájárul, a </w:t>
      </w:r>
      <w:r w:rsidRPr="008D7583">
        <w:rPr>
          <w:rFonts w:ascii="Times New Roman" w:hAnsi="Times New Roman" w:cs="Times New Roman"/>
          <w:sz w:val="24"/>
          <w:szCs w:val="24"/>
          <w:lang w:eastAsia="hu-HU"/>
        </w:rPr>
        <w:t xml:space="preserve">Dunakeszi belterület 3585/17 </w:t>
      </w:r>
      <w:proofErr w:type="spellStart"/>
      <w:r w:rsidRPr="008D7583">
        <w:rPr>
          <w:rFonts w:ascii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8D7583">
        <w:rPr>
          <w:rFonts w:ascii="Times New Roman" w:hAnsi="Times New Roman" w:cs="Times New Roman"/>
          <w:sz w:val="24"/>
          <w:szCs w:val="24"/>
          <w:lang w:eastAsia="hu-HU"/>
        </w:rPr>
        <w:t xml:space="preserve">-ú </w:t>
      </w:r>
      <w:r w:rsidRPr="008D7583">
        <w:rPr>
          <w:rFonts w:ascii="Times New Roman" w:hAnsi="Times New Roman" w:cs="Times New Roman"/>
          <w:i/>
          <w:sz w:val="24"/>
          <w:szCs w:val="24"/>
          <w:lang w:eastAsia="hu-HU"/>
        </w:rPr>
        <w:t>„kivett közterület”</w:t>
      </w:r>
      <w:r w:rsidRPr="008D7583">
        <w:rPr>
          <w:rFonts w:ascii="Times New Roman" w:hAnsi="Times New Roman" w:cs="Times New Roman"/>
          <w:sz w:val="24"/>
          <w:szCs w:val="24"/>
          <w:lang w:eastAsia="hu-HU"/>
        </w:rPr>
        <w:t xml:space="preserve"> – </w:t>
      </w:r>
      <w:r w:rsidRPr="008D758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természetben Dunakeszi, Pálya utca távközlési toronyhoz tartozó közterület bérletéhez, a távközlési toronyhoz betelepülést biztosít a Pro-M Professzionális Mobilszolgáltató </w:t>
      </w:r>
      <w:proofErr w:type="spellStart"/>
      <w:r w:rsidRPr="008D758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8D7583">
        <w:rPr>
          <w:rFonts w:ascii="Times New Roman" w:hAnsi="Times New Roman" w:cs="Times New Roman"/>
          <w:sz w:val="24"/>
          <w:szCs w:val="24"/>
          <w:lang w:eastAsia="hu-HU"/>
        </w:rPr>
        <w:t>. részére. Bérleti szerződés hatálya 2025. 01. 01. napjától 5 évre szól.</w:t>
      </w:r>
    </w:p>
    <w:p w:rsidR="00960DF7" w:rsidRPr="008D7583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60DF7" w:rsidRPr="008D7583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583">
        <w:rPr>
          <w:rFonts w:ascii="Times New Roman" w:hAnsi="Times New Roman" w:cs="Times New Roman"/>
          <w:sz w:val="24"/>
          <w:szCs w:val="24"/>
        </w:rPr>
        <w:t xml:space="preserve">A szerződés a mobilszolgáltatóval elkészült. 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60DF7" w:rsidRPr="008D7583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583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 </w:t>
      </w:r>
      <w:r w:rsidRPr="008D7583">
        <w:rPr>
          <w:rFonts w:ascii="Times New Roman" w:hAnsi="Times New Roman" w:cs="Times New Roman"/>
          <w:sz w:val="24"/>
          <w:szCs w:val="24"/>
          <w:lang w:eastAsia="hu-HU"/>
        </w:rPr>
        <w:t xml:space="preserve">Képviselő-testületének Pénzügyi és Jogi Bizottsága határozatával hozzájárult a </w:t>
      </w:r>
      <w:r w:rsidRPr="008D7583">
        <w:rPr>
          <w:rFonts w:ascii="Times New Roman" w:hAnsi="Times New Roman" w:cs="Times New Roman"/>
          <w:bCs/>
          <w:sz w:val="24"/>
          <w:szCs w:val="24"/>
        </w:rPr>
        <w:t xml:space="preserve">Vekni Műhely Kft. </w:t>
      </w:r>
      <w:r w:rsidRPr="008D7583">
        <w:rPr>
          <w:rFonts w:ascii="Times New Roman" w:hAnsi="Times New Roman" w:cs="Times New Roman"/>
          <w:sz w:val="24"/>
          <w:szCs w:val="24"/>
        </w:rPr>
        <w:t xml:space="preserve">(Kérelmező) által Dunakeszi, </w:t>
      </w:r>
      <w:r w:rsidRPr="008D7583">
        <w:rPr>
          <w:rFonts w:ascii="Times New Roman" w:hAnsi="Times New Roman" w:cs="Times New Roman"/>
          <w:bCs/>
          <w:sz w:val="24"/>
          <w:szCs w:val="24"/>
        </w:rPr>
        <w:t xml:space="preserve">Iskola u. 13. sz. alatt üzemeltetett pékség előtti terület terasz használatához: asztalok és székek kihelyezésére (Fő út felöli oldalán) </w:t>
      </w:r>
      <w:r w:rsidRPr="008D7583">
        <w:rPr>
          <w:rFonts w:ascii="Times New Roman" w:hAnsi="Times New Roman" w:cs="Times New Roman"/>
          <w:sz w:val="24"/>
          <w:szCs w:val="24"/>
        </w:rPr>
        <w:t>összesen 5 m</w:t>
      </w:r>
      <w:r w:rsidRPr="008D758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D7583">
        <w:rPr>
          <w:rFonts w:ascii="Times New Roman" w:hAnsi="Times New Roman" w:cs="Times New Roman"/>
          <w:sz w:val="24"/>
          <w:szCs w:val="24"/>
        </w:rPr>
        <w:t xml:space="preserve"> nagyságú közterületre, a terület kijelölésénél figyelemmel kell lenni a kerékpáros és gyalogos forgalomra. .</w:t>
      </w:r>
    </w:p>
    <w:p w:rsidR="00960DF7" w:rsidRPr="00060EE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060EE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EE4">
        <w:rPr>
          <w:rFonts w:ascii="Times New Roman" w:hAnsi="Times New Roman" w:cs="Times New Roman"/>
          <w:sz w:val="24"/>
          <w:szCs w:val="24"/>
        </w:rPr>
        <w:t>A használat feltétele, hogy a Kérelmező Dunakeszi Város Önkormányzatával 2025. 03. 01. - 2025. 10. 31. napjáig határozott időre szóló területhasználati szerződést kössön.</w:t>
      </w:r>
    </w:p>
    <w:p w:rsidR="00960DF7" w:rsidRPr="00060EE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060EE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EE4">
        <w:rPr>
          <w:rFonts w:ascii="Times New Roman" w:hAnsi="Times New Roman" w:cs="Times New Roman"/>
          <w:sz w:val="24"/>
          <w:szCs w:val="24"/>
        </w:rPr>
        <w:t>A bérleti díj Dunakeszi Város Önkormányzata Képviselő-testületének a közterületek használatáról és rendjéről szóló 22/2015. (VIII.06.) számú önkormányzati rendelete 2. sz. mellékletének 2. pontja alapján került meghatározásra, melynek mértéke: 3000.-Ft/m2/hó, azaz 3.000.-Ft*5 m</w:t>
      </w:r>
      <w:r w:rsidRPr="00060E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60EE4">
        <w:rPr>
          <w:rFonts w:ascii="Times New Roman" w:hAnsi="Times New Roman" w:cs="Times New Roman"/>
          <w:sz w:val="24"/>
          <w:szCs w:val="24"/>
        </w:rPr>
        <w:t>, összesen: 15.000,-Ft/hó.</w:t>
      </w:r>
    </w:p>
    <w:p w:rsidR="00960DF7" w:rsidRPr="008D7583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8D7583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58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0EE4">
        <w:rPr>
          <w:rFonts w:ascii="Times New Roman" w:hAnsi="Times New Roman" w:cs="Times New Roman"/>
          <w:sz w:val="24"/>
          <w:szCs w:val="24"/>
        </w:rPr>
        <w:t>területhasználati szerződés</w:t>
      </w:r>
      <w:r>
        <w:rPr>
          <w:rFonts w:ascii="Times New Roman" w:hAnsi="Times New Roman" w:cs="Times New Roman"/>
          <w:sz w:val="24"/>
          <w:szCs w:val="24"/>
        </w:rPr>
        <w:t xml:space="preserve"> a felek részéről</w:t>
      </w:r>
      <w:r w:rsidRPr="008D7583">
        <w:rPr>
          <w:rFonts w:ascii="Times New Roman" w:hAnsi="Times New Roman" w:cs="Times New Roman"/>
          <w:sz w:val="24"/>
          <w:szCs w:val="24"/>
        </w:rPr>
        <w:t xml:space="preserve"> aláírásra került.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2D57C6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60DF7" w:rsidRPr="008D7583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7C6">
        <w:rPr>
          <w:rFonts w:ascii="Times New Roman" w:hAnsi="Times New Roman" w:cs="Times New Roman"/>
          <w:sz w:val="24"/>
          <w:szCs w:val="24"/>
          <w:lang w:eastAsia="hu-HU"/>
        </w:rPr>
        <w:t>Dunakeszi Város Önkormányzata 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  <w:lang w:eastAsia="hu-HU"/>
        </w:rPr>
        <w:t>ött</w:t>
      </w:r>
      <w:r w:rsidRPr="002D57C6">
        <w:rPr>
          <w:rFonts w:ascii="Times New Roman" w:hAnsi="Times New Roman" w:cs="Times New Roman"/>
          <w:sz w:val="24"/>
          <w:szCs w:val="24"/>
          <w:lang w:eastAsia="hu-HU"/>
        </w:rPr>
        <w:t xml:space="preserve">, hogy </w:t>
      </w:r>
      <w:r w:rsidRPr="008D7583">
        <w:rPr>
          <w:rFonts w:ascii="Times New Roman" w:hAnsi="Times New Roman" w:cs="Times New Roman"/>
          <w:sz w:val="24"/>
          <w:szCs w:val="24"/>
          <w:lang w:eastAsia="hu-HU"/>
        </w:rPr>
        <w:t>hozzájárul</w:t>
      </w:r>
      <w:r w:rsidRPr="002D57C6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Pr="002D57C6">
        <w:rPr>
          <w:rFonts w:ascii="Times New Roman" w:hAnsi="Times New Roman" w:cs="Times New Roman"/>
          <w:sz w:val="24"/>
          <w:szCs w:val="24"/>
        </w:rPr>
        <w:t>Steigler</w:t>
      </w:r>
      <w:proofErr w:type="spellEnd"/>
      <w:r w:rsidRPr="002D57C6">
        <w:rPr>
          <w:rFonts w:ascii="Times New Roman" w:hAnsi="Times New Roman" w:cs="Times New Roman"/>
          <w:sz w:val="24"/>
          <w:szCs w:val="24"/>
        </w:rPr>
        <w:t xml:space="preserve"> Zsuzsanna (székhely: </w:t>
      </w:r>
      <w:r w:rsidRPr="008D7583">
        <w:rPr>
          <w:rFonts w:ascii="Times New Roman" w:hAnsi="Times New Roman" w:cs="Times New Roman"/>
          <w:sz w:val="24"/>
          <w:szCs w:val="24"/>
        </w:rPr>
        <w:t xml:space="preserve">Dunakeszi, </w:t>
      </w:r>
      <w:r w:rsidRPr="008D7583">
        <w:rPr>
          <w:rFonts w:ascii="Times New Roman" w:hAnsi="Times New Roman" w:cs="Times New Roman"/>
          <w:bCs/>
          <w:sz w:val="24"/>
          <w:szCs w:val="24"/>
        </w:rPr>
        <w:t>Fő út 109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8D7583">
        <w:rPr>
          <w:rFonts w:ascii="Times New Roman" w:hAnsi="Times New Roman" w:cs="Times New Roman"/>
          <w:bCs/>
          <w:sz w:val="24"/>
          <w:szCs w:val="24"/>
        </w:rPr>
        <w:t xml:space="preserve"> – virágüzlet – előtti közterület árubemutatás céljából történő használatához összesen 3m2 területre, azzal a feltétellel, hogy a területhasználat a gyalogosforgalmat nem akadályozhatja. </w:t>
      </w:r>
    </w:p>
    <w:p w:rsidR="00960DF7" w:rsidRPr="002D57C6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7C6">
        <w:rPr>
          <w:rFonts w:ascii="Times New Roman" w:hAnsi="Times New Roman" w:cs="Times New Roman"/>
          <w:sz w:val="24"/>
          <w:szCs w:val="24"/>
        </w:rPr>
        <w:t>A használat feltétele, hogy a Kérelmező Dunakeszi Város Önkormányzatával 2025. 03. 05. – 2025. 12. 31. napjáig tartó, határozott időre szóló területhasználati szerződést kössön.</w:t>
      </w:r>
    </w:p>
    <w:p w:rsidR="00960DF7" w:rsidRPr="002D57C6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2D57C6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7C6">
        <w:rPr>
          <w:rFonts w:ascii="Times New Roman" w:hAnsi="Times New Roman" w:cs="Times New Roman"/>
          <w:sz w:val="24"/>
          <w:szCs w:val="24"/>
        </w:rPr>
        <w:t>A bérleti díj Dunakeszi Város Önkormányzata Képviselő-testületének a közterületek használatáról és rendjéről szóló 22/2015. (VIII.06.) számú önkormányzati rendelete 2. sz. mellékletének 12. pontja alapján került meghatározásra, mértéke: 2.200.-Ft/m2/hó, azaz 2.200.-Ft*3 m</w:t>
      </w:r>
      <w:r w:rsidRPr="002D57C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D57C6">
        <w:rPr>
          <w:rFonts w:ascii="Times New Roman" w:hAnsi="Times New Roman" w:cs="Times New Roman"/>
          <w:sz w:val="24"/>
          <w:szCs w:val="24"/>
        </w:rPr>
        <w:t>, összesen: 6.600,-Ft/hó.</w:t>
      </w:r>
    </w:p>
    <w:p w:rsidR="00960DF7" w:rsidRPr="002D57C6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8D7583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58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0EE4">
        <w:rPr>
          <w:rFonts w:ascii="Times New Roman" w:hAnsi="Times New Roman" w:cs="Times New Roman"/>
          <w:sz w:val="24"/>
          <w:szCs w:val="24"/>
        </w:rPr>
        <w:t>területhasználati szerződés</w:t>
      </w:r>
      <w:r>
        <w:rPr>
          <w:rFonts w:ascii="Times New Roman" w:hAnsi="Times New Roman" w:cs="Times New Roman"/>
          <w:sz w:val="24"/>
          <w:szCs w:val="24"/>
        </w:rPr>
        <w:t xml:space="preserve"> a felek részéről</w:t>
      </w:r>
      <w:r w:rsidRPr="008D7583">
        <w:rPr>
          <w:rFonts w:ascii="Times New Roman" w:hAnsi="Times New Roman" w:cs="Times New Roman"/>
          <w:sz w:val="24"/>
          <w:szCs w:val="24"/>
        </w:rPr>
        <w:t xml:space="preserve"> aláírásra került.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8A4D1E" w:rsidRDefault="00960DF7" w:rsidP="00960DF7">
      <w:pPr>
        <w:spacing w:before="100" w:beforeAutospacing="1" w:after="24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E4E67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Önkormányzata Képviselő-testületének Pénzügyi és Jogi Bizottsága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határozatával </w:t>
      </w:r>
      <w:r w:rsidRPr="000E4E67">
        <w:rPr>
          <w:rFonts w:ascii="Times New Roman" w:hAnsi="Times New Roman" w:cs="Times New Roman"/>
          <w:sz w:val="24"/>
          <w:szCs w:val="24"/>
          <w:lang w:eastAsia="hu-HU"/>
        </w:rPr>
        <w:t>hozzájárul</w:t>
      </w:r>
      <w:r>
        <w:rPr>
          <w:rFonts w:ascii="Times New Roman" w:hAnsi="Times New Roman" w:cs="Times New Roman"/>
          <w:sz w:val="24"/>
          <w:szCs w:val="24"/>
          <w:lang w:eastAsia="hu-HU"/>
        </w:rPr>
        <w:t>t</w:t>
      </w:r>
      <w:r w:rsidRPr="000E4E67">
        <w:rPr>
          <w:rFonts w:ascii="Times New Roman" w:hAnsi="Times New Roman" w:cs="Times New Roman"/>
          <w:sz w:val="24"/>
          <w:szCs w:val="24"/>
          <w:lang w:eastAsia="hu-HU"/>
        </w:rPr>
        <w:t xml:space="preserve">, hogy Dunakeszi Város Önkormányzata közterület használatra </w:t>
      </w:r>
      <w:r w:rsidRPr="000E4E67">
        <w:rPr>
          <w:rFonts w:ascii="Times New Roman" w:hAnsi="Times New Roman" w:cs="Times New Roman"/>
          <w:bCs/>
          <w:sz w:val="24"/>
          <w:szCs w:val="24"/>
          <w:lang w:eastAsia="hu-HU"/>
        </w:rPr>
        <w:t>vonatkozó</w:t>
      </w:r>
      <w:r w:rsidRPr="000E4E67">
        <w:rPr>
          <w:rFonts w:ascii="Times New Roman" w:hAnsi="Times New Roman" w:cs="Times New Roman"/>
          <w:sz w:val="24"/>
          <w:szCs w:val="24"/>
          <w:lang w:eastAsia="hu-HU"/>
        </w:rPr>
        <w:t xml:space="preserve"> 2025. 04. 01. napjától 2028. 01. 31. napjáig</w:t>
      </w:r>
      <w:r w:rsidRPr="000E4E67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hatályos </w:t>
      </w:r>
      <w:r w:rsidRPr="000E4E67">
        <w:rPr>
          <w:rFonts w:ascii="Times New Roman" w:hAnsi="Times New Roman" w:cs="Times New Roman"/>
          <w:sz w:val="24"/>
          <w:szCs w:val="24"/>
          <w:lang w:eastAsia="hu-HU"/>
        </w:rPr>
        <w:t xml:space="preserve">szerződést kössön a </w:t>
      </w:r>
      <w:r w:rsidRPr="000E4E67">
        <w:rPr>
          <w:rFonts w:ascii="Times New Roman" w:hAnsi="Times New Roman" w:cs="Times New Roman"/>
          <w:sz w:val="24"/>
          <w:szCs w:val="24"/>
        </w:rPr>
        <w:t xml:space="preserve">GLS General </w:t>
      </w:r>
      <w:proofErr w:type="spellStart"/>
      <w:r w:rsidRPr="000E4E67">
        <w:rPr>
          <w:rFonts w:ascii="Times New Roman" w:hAnsi="Times New Roman" w:cs="Times New Roman"/>
          <w:sz w:val="24"/>
          <w:szCs w:val="24"/>
        </w:rPr>
        <w:t>Logistics</w:t>
      </w:r>
      <w:proofErr w:type="spellEnd"/>
      <w:r w:rsidRPr="000E4E67">
        <w:rPr>
          <w:rFonts w:ascii="Times New Roman" w:hAnsi="Times New Roman" w:cs="Times New Roman"/>
          <w:sz w:val="24"/>
          <w:szCs w:val="24"/>
        </w:rPr>
        <w:t xml:space="preserve"> Systems Hungary Csomag-Logisztikai Kft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0E4E67">
        <w:rPr>
          <w:rFonts w:ascii="Times New Roman" w:hAnsi="Times New Roman" w:cs="Times New Roman"/>
          <w:sz w:val="24"/>
          <w:szCs w:val="24"/>
        </w:rPr>
        <w:t xml:space="preserve">. </w:t>
      </w:r>
      <w:r w:rsidRPr="000E4E67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 </w:t>
      </w:r>
      <w:r w:rsidRPr="000E4E67">
        <w:rPr>
          <w:rFonts w:ascii="Times New Roman" w:hAnsi="Times New Roman" w:cs="Times New Roman"/>
          <w:sz w:val="24"/>
          <w:szCs w:val="24"/>
          <w:lang w:eastAsia="hu-HU"/>
        </w:rPr>
        <w:t xml:space="preserve">2120 Dunakeszi, </w:t>
      </w:r>
      <w:proofErr w:type="spellStart"/>
      <w:r w:rsidRPr="000E4E67">
        <w:rPr>
          <w:rFonts w:ascii="Times New Roman" w:hAnsi="Times New Roman" w:cs="Times New Roman"/>
          <w:sz w:val="24"/>
          <w:szCs w:val="24"/>
          <w:lang w:eastAsia="hu-HU"/>
        </w:rPr>
        <w:t>Casalgrande</w:t>
      </w:r>
      <w:proofErr w:type="spellEnd"/>
      <w:r w:rsidRPr="000E4E67">
        <w:rPr>
          <w:rFonts w:ascii="Times New Roman" w:hAnsi="Times New Roman" w:cs="Times New Roman"/>
          <w:sz w:val="24"/>
          <w:szCs w:val="24"/>
          <w:lang w:eastAsia="hu-HU"/>
        </w:rPr>
        <w:t xml:space="preserve"> tér, 5220/114 </w:t>
      </w:r>
      <w:proofErr w:type="spellStart"/>
      <w:r w:rsidRPr="000E4E67">
        <w:rPr>
          <w:rFonts w:ascii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0E4E67">
        <w:rPr>
          <w:rFonts w:ascii="Times New Roman" w:hAnsi="Times New Roman" w:cs="Times New Roman"/>
          <w:sz w:val="24"/>
          <w:szCs w:val="24"/>
          <w:lang w:eastAsia="hu-HU"/>
        </w:rPr>
        <w:t>. alatti közterületre (Háziorvosi rendelő falára) telepítendő</w:t>
      </w:r>
      <w:r w:rsidRPr="000E4E67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csomagautomata használata céljából. A közterület-használat díja: 2,5m</w:t>
      </w:r>
      <w:r w:rsidRPr="000E4E67">
        <w:rPr>
          <w:rFonts w:ascii="Times New Roman" w:hAnsi="Times New Roman" w:cs="Times New Roman"/>
          <w:bCs/>
          <w:sz w:val="24"/>
          <w:szCs w:val="24"/>
          <w:vertAlign w:val="superscript"/>
          <w:lang w:eastAsia="hu-HU"/>
        </w:rPr>
        <w:t>2</w:t>
      </w:r>
      <w:r w:rsidRPr="000E4E67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területre 55.000.-Ft/hó. Közterület-használati díj összege minden év január 1. napján a KSH által közzétett, tárgyévet </w:t>
      </w:r>
      <w:r w:rsidRPr="000E4E67">
        <w:rPr>
          <w:rFonts w:ascii="Times New Roman" w:hAnsi="Times New Roman" w:cs="Times New Roman"/>
          <w:bCs/>
          <w:sz w:val="24"/>
          <w:szCs w:val="24"/>
          <w:lang w:eastAsia="hu-HU"/>
        </w:rPr>
        <w:lastRenderedPageBreak/>
        <w:t>megelőző évi átlagos infláció (fogyasztói árindex) mértékével növekszik. A díjak módosításának esedékessége minden év február 1. napja.</w:t>
      </w:r>
    </w:p>
    <w:p w:rsidR="00960DF7" w:rsidRPr="00CA6E41" w:rsidRDefault="00960DF7" w:rsidP="00960DF7">
      <w:pPr>
        <w:pStyle w:val="Szvegtrzs3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E41">
        <w:rPr>
          <w:rFonts w:ascii="Times New Roman" w:hAnsi="Times New Roman" w:cs="Times New Roman"/>
          <w:sz w:val="24"/>
          <w:szCs w:val="24"/>
        </w:rPr>
        <w:t xml:space="preserve">GLS General </w:t>
      </w:r>
      <w:proofErr w:type="spellStart"/>
      <w:r w:rsidRPr="00CA6E41">
        <w:rPr>
          <w:rFonts w:ascii="Times New Roman" w:hAnsi="Times New Roman" w:cs="Times New Roman"/>
          <w:sz w:val="24"/>
          <w:szCs w:val="24"/>
        </w:rPr>
        <w:t>Logistics</w:t>
      </w:r>
      <w:proofErr w:type="spellEnd"/>
      <w:r w:rsidRPr="00CA6E41">
        <w:rPr>
          <w:rFonts w:ascii="Times New Roman" w:hAnsi="Times New Roman" w:cs="Times New Roman"/>
          <w:sz w:val="24"/>
          <w:szCs w:val="24"/>
        </w:rPr>
        <w:t xml:space="preserve"> Systems Hungary Csomag-Logisztikai Kft. a csomagautomata elhelyezését később kezdi meg, közterület használatra vonatkozó szerződése elkészült</w:t>
      </w:r>
      <w:r>
        <w:rPr>
          <w:rFonts w:ascii="Times New Roman" w:hAnsi="Times New Roman" w:cs="Times New Roman"/>
          <w:sz w:val="24"/>
          <w:szCs w:val="24"/>
        </w:rPr>
        <w:t>, melynek</w:t>
      </w:r>
      <w:r w:rsidRPr="00CA6E41">
        <w:rPr>
          <w:rFonts w:ascii="Times New Roman" w:hAnsi="Times New Roman" w:cs="Times New Roman"/>
          <w:sz w:val="24"/>
          <w:szCs w:val="24"/>
        </w:rPr>
        <w:t xml:space="preserve"> </w:t>
      </w:r>
      <w:r w:rsidRPr="00CA6E41">
        <w:rPr>
          <w:rFonts w:ascii="Times New Roman" w:eastAsia="Times New Roman" w:hAnsi="Times New Roman" w:cs="Times New Roman"/>
          <w:sz w:val="24"/>
          <w:szCs w:val="24"/>
          <w:lang w:eastAsia="hu-HU"/>
        </w:rPr>
        <w:t>aláírása GLS-</w:t>
      </w:r>
      <w:proofErr w:type="spellStart"/>
      <w:r w:rsidRPr="00CA6E41">
        <w:rPr>
          <w:rFonts w:ascii="Times New Roman" w:eastAsia="Times New Roman" w:hAnsi="Times New Roman" w:cs="Times New Roman"/>
          <w:sz w:val="24"/>
          <w:szCs w:val="24"/>
          <w:lang w:eastAsia="hu-HU"/>
        </w:rPr>
        <w:t>sel</w:t>
      </w:r>
      <w:proofErr w:type="spellEnd"/>
      <w:r w:rsidRPr="00CA6E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folyamatban van.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11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Default="00960DF7" w:rsidP="00960DF7">
      <w:pPr>
        <w:spacing w:after="0" w:line="240" w:lineRule="auto"/>
        <w:jc w:val="both"/>
        <w:rPr>
          <w:lang w:eastAsia="hu-HU"/>
        </w:rPr>
      </w:pPr>
    </w:p>
    <w:p w:rsidR="00960DF7" w:rsidRPr="009202C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02C1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 </w:t>
      </w:r>
      <w:r w:rsidRPr="009202C1">
        <w:rPr>
          <w:rFonts w:ascii="Times New Roman" w:hAnsi="Times New Roman" w:cs="Times New Roman"/>
          <w:sz w:val="24"/>
          <w:szCs w:val="24"/>
          <w:lang w:eastAsia="hu-HU"/>
        </w:rPr>
        <w:t xml:space="preserve">Képviselő-testületének Pénzügyi és Jogi Bizottsága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határozatával </w:t>
      </w:r>
      <w:r w:rsidRPr="009202C1">
        <w:rPr>
          <w:rFonts w:ascii="Times New Roman" w:hAnsi="Times New Roman" w:cs="Times New Roman"/>
          <w:sz w:val="24"/>
          <w:szCs w:val="24"/>
          <w:lang w:eastAsia="hu-HU"/>
        </w:rPr>
        <w:t>úgy dönt</w:t>
      </w:r>
      <w:r>
        <w:rPr>
          <w:rFonts w:ascii="Times New Roman" w:hAnsi="Times New Roman" w:cs="Times New Roman"/>
          <w:sz w:val="24"/>
          <w:szCs w:val="24"/>
          <w:lang w:eastAsia="hu-HU"/>
        </w:rPr>
        <w:t>ött</w:t>
      </w:r>
      <w:r w:rsidRPr="009202C1">
        <w:rPr>
          <w:rFonts w:ascii="Times New Roman" w:hAnsi="Times New Roman" w:cs="Times New Roman"/>
          <w:sz w:val="24"/>
          <w:szCs w:val="24"/>
          <w:lang w:eastAsia="hu-HU"/>
        </w:rPr>
        <w:t xml:space="preserve">, hogy </w:t>
      </w:r>
      <w:r w:rsidRPr="008A4D1E">
        <w:rPr>
          <w:rFonts w:ascii="Times New Roman" w:hAnsi="Times New Roman" w:cs="Times New Roman"/>
          <w:sz w:val="24"/>
          <w:szCs w:val="24"/>
          <w:lang w:eastAsia="hu-HU"/>
        </w:rPr>
        <w:t xml:space="preserve">hozzájárul </w:t>
      </w:r>
      <w:proofErr w:type="spellStart"/>
      <w:r w:rsidRPr="008A4D1E">
        <w:rPr>
          <w:rFonts w:ascii="Times New Roman" w:hAnsi="Times New Roman" w:cs="Times New Roman"/>
          <w:sz w:val="24"/>
          <w:szCs w:val="24"/>
        </w:rPr>
        <w:t>Atalay</w:t>
      </w:r>
      <w:proofErr w:type="spellEnd"/>
      <w:r w:rsidRPr="008A4D1E">
        <w:rPr>
          <w:rFonts w:ascii="Times New Roman" w:hAnsi="Times New Roman" w:cs="Times New Roman"/>
          <w:sz w:val="24"/>
          <w:szCs w:val="24"/>
        </w:rPr>
        <w:t xml:space="preserve"> és Társa Kf</w:t>
      </w:r>
      <w:r w:rsidRPr="009202C1">
        <w:rPr>
          <w:rFonts w:ascii="Times New Roman" w:hAnsi="Times New Roman" w:cs="Times New Roman"/>
          <w:b/>
          <w:sz w:val="24"/>
          <w:szCs w:val="24"/>
        </w:rPr>
        <w:t>t.</w:t>
      </w:r>
      <w:r w:rsidRPr="009202C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8A4D1E">
        <w:rPr>
          <w:rFonts w:ascii="Times New Roman" w:hAnsi="Times New Roman" w:cs="Times New Roman"/>
          <w:bCs/>
          <w:sz w:val="24"/>
          <w:szCs w:val="24"/>
        </w:rPr>
        <w:t>Krajcár utca felől – Center Söröző oldalában) alatti vendéglátó egység (Pizzéria) elő</w:t>
      </w:r>
      <w:r w:rsidRPr="00E03644">
        <w:rPr>
          <w:rFonts w:ascii="Times New Roman" w:hAnsi="Times New Roman" w:cs="Times New Roman"/>
          <w:bCs/>
          <w:sz w:val="24"/>
          <w:szCs w:val="24"/>
        </w:rPr>
        <w:t>tti</w:t>
      </w:r>
      <w:r w:rsidRPr="009202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02C1">
        <w:rPr>
          <w:rFonts w:ascii="Times New Roman" w:hAnsi="Times New Roman" w:cs="Times New Roman"/>
          <w:sz w:val="24"/>
          <w:szCs w:val="24"/>
        </w:rPr>
        <w:t>összesen 8 m</w:t>
      </w:r>
      <w:r w:rsidRPr="009202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202C1">
        <w:rPr>
          <w:rFonts w:ascii="Times New Roman" w:hAnsi="Times New Roman" w:cs="Times New Roman"/>
          <w:sz w:val="24"/>
          <w:szCs w:val="24"/>
        </w:rPr>
        <w:t xml:space="preserve"> nagyságú közterület használatára </w:t>
      </w:r>
      <w:r w:rsidRPr="008A4D1E">
        <w:rPr>
          <w:rFonts w:ascii="Times New Roman" w:hAnsi="Times New Roman" w:cs="Times New Roman"/>
          <w:bCs/>
          <w:sz w:val="24"/>
          <w:szCs w:val="24"/>
        </w:rPr>
        <w:t xml:space="preserve">terasz céljából: asztalok és székek kihelyezésére. </w:t>
      </w:r>
      <w:r w:rsidRPr="009202C1">
        <w:rPr>
          <w:rFonts w:ascii="Times New Roman" w:hAnsi="Times New Roman" w:cs="Times New Roman"/>
          <w:bCs/>
          <w:sz w:val="24"/>
          <w:szCs w:val="24"/>
        </w:rPr>
        <w:t>A kihelyezett asztalok, székek a gépjármű és gyalogos forgalmat nem akadályozhatják.</w:t>
      </w:r>
    </w:p>
    <w:p w:rsidR="00960DF7" w:rsidRPr="009202C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9202C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2C1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2025. 03. 10. - 2025. 09. 30. napjáig tartó, határozott időre szóló területhasználati szerződést kössön. </w:t>
      </w:r>
    </w:p>
    <w:p w:rsidR="00960DF7" w:rsidRPr="009202C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8A4D1E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D1E">
        <w:rPr>
          <w:rFonts w:ascii="Times New Roman" w:hAnsi="Times New Roman" w:cs="Times New Roman"/>
          <w:sz w:val="24"/>
          <w:szCs w:val="24"/>
        </w:rPr>
        <w:t>A területhasználati szerződés aláírásra került.</w:t>
      </w:r>
    </w:p>
    <w:p w:rsidR="00960DF7" w:rsidRPr="00437AD1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Default="00960DF7" w:rsidP="00960DF7">
      <w:pPr>
        <w:spacing w:after="0" w:line="240" w:lineRule="auto"/>
        <w:jc w:val="both"/>
        <w:rPr>
          <w:lang w:eastAsia="hu-HU"/>
        </w:rPr>
      </w:pPr>
    </w:p>
    <w:p w:rsidR="00960DF7" w:rsidRPr="00693C0C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C0C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 w:rsidRPr="00693C0C">
        <w:rPr>
          <w:rFonts w:ascii="Times New Roman" w:hAnsi="Times New Roman" w:cs="Times New Roman"/>
          <w:sz w:val="24"/>
          <w:szCs w:val="24"/>
        </w:rPr>
        <w:t>Önkormányzat</w:t>
      </w:r>
      <w:r w:rsidRPr="00693C0C">
        <w:rPr>
          <w:rFonts w:ascii="Times New Roman" w:hAnsi="Times New Roman" w:cs="Times New Roman"/>
          <w:sz w:val="24"/>
          <w:szCs w:val="24"/>
          <w:lang w:eastAsia="hu-HU"/>
        </w:rPr>
        <w:t xml:space="preserve"> 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  <w:lang w:eastAsia="hu-HU"/>
        </w:rPr>
        <w:t>ött</w:t>
      </w:r>
      <w:r w:rsidRPr="00693C0C">
        <w:rPr>
          <w:rFonts w:ascii="Times New Roman" w:hAnsi="Times New Roman" w:cs="Times New Roman"/>
          <w:sz w:val="24"/>
          <w:szCs w:val="24"/>
          <w:lang w:eastAsia="hu-HU"/>
        </w:rPr>
        <w:t xml:space="preserve">, hogy </w:t>
      </w:r>
      <w:r w:rsidRPr="008A4D1E">
        <w:rPr>
          <w:rFonts w:ascii="Times New Roman" w:hAnsi="Times New Roman" w:cs="Times New Roman"/>
          <w:sz w:val="24"/>
          <w:szCs w:val="24"/>
          <w:lang w:eastAsia="hu-HU"/>
        </w:rPr>
        <w:t xml:space="preserve">hozzájárul a </w:t>
      </w:r>
      <w:r w:rsidRPr="008A4D1E">
        <w:rPr>
          <w:rFonts w:ascii="Times New Roman" w:hAnsi="Times New Roman" w:cs="Times New Roman"/>
          <w:sz w:val="24"/>
          <w:szCs w:val="24"/>
        </w:rPr>
        <w:t xml:space="preserve">Galuska </w:t>
      </w:r>
      <w:proofErr w:type="spellStart"/>
      <w:r w:rsidRPr="008A4D1E">
        <w:rPr>
          <w:rFonts w:ascii="Times New Roman" w:hAnsi="Times New Roman" w:cs="Times New Roman"/>
          <w:sz w:val="24"/>
          <w:szCs w:val="24"/>
        </w:rPr>
        <w:t>Gasztro</w:t>
      </w:r>
      <w:proofErr w:type="spellEnd"/>
      <w:r w:rsidRPr="008A4D1E">
        <w:rPr>
          <w:rFonts w:ascii="Times New Roman" w:hAnsi="Times New Roman" w:cs="Times New Roman"/>
          <w:sz w:val="24"/>
          <w:szCs w:val="24"/>
        </w:rPr>
        <w:t xml:space="preserve"> Kft</w:t>
      </w:r>
      <w:r w:rsidRPr="00693C0C">
        <w:rPr>
          <w:rFonts w:ascii="Times New Roman" w:hAnsi="Times New Roman" w:cs="Times New Roman"/>
          <w:b/>
          <w:sz w:val="24"/>
          <w:szCs w:val="24"/>
        </w:rPr>
        <w:t>.</w:t>
      </w:r>
      <w:r w:rsidRPr="00693C0C">
        <w:rPr>
          <w:rFonts w:ascii="Times New Roman" w:hAnsi="Times New Roman" w:cs="Times New Roman"/>
          <w:sz w:val="24"/>
          <w:szCs w:val="24"/>
        </w:rPr>
        <w:t xml:space="preserve"> </w:t>
      </w:r>
      <w:r w:rsidRPr="008A4D1E">
        <w:rPr>
          <w:rFonts w:ascii="Times New Roman" w:hAnsi="Times New Roman" w:cs="Times New Roman"/>
          <w:bCs/>
          <w:sz w:val="24"/>
          <w:szCs w:val="24"/>
        </w:rPr>
        <w:t xml:space="preserve">IV. Béla király tér 1. sz. alatti vendéglátó egység előtti </w:t>
      </w:r>
      <w:r w:rsidRPr="008A4D1E">
        <w:rPr>
          <w:rFonts w:ascii="Times New Roman" w:hAnsi="Times New Roman" w:cs="Times New Roman"/>
          <w:sz w:val="24"/>
          <w:szCs w:val="24"/>
        </w:rPr>
        <w:t>összesen 7 m</w:t>
      </w:r>
      <w:r w:rsidRPr="008A4D1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A4D1E">
        <w:rPr>
          <w:rFonts w:ascii="Times New Roman" w:hAnsi="Times New Roman" w:cs="Times New Roman"/>
          <w:sz w:val="24"/>
          <w:szCs w:val="24"/>
        </w:rPr>
        <w:t xml:space="preserve"> nagyságú közterület használatához</w:t>
      </w:r>
      <w:r w:rsidRPr="00693C0C">
        <w:rPr>
          <w:rFonts w:ascii="Times New Roman" w:hAnsi="Times New Roman" w:cs="Times New Roman"/>
          <w:sz w:val="24"/>
          <w:szCs w:val="24"/>
        </w:rPr>
        <w:t xml:space="preserve"> </w:t>
      </w:r>
      <w:r w:rsidRPr="008A4D1E">
        <w:rPr>
          <w:rFonts w:ascii="Times New Roman" w:hAnsi="Times New Roman" w:cs="Times New Roman"/>
          <w:bCs/>
          <w:sz w:val="24"/>
          <w:szCs w:val="24"/>
        </w:rPr>
        <w:t>terasz céljából</w:t>
      </w:r>
      <w:r w:rsidRPr="00693C0C">
        <w:rPr>
          <w:rFonts w:ascii="Times New Roman" w:hAnsi="Times New Roman" w:cs="Times New Roman"/>
          <w:bCs/>
          <w:sz w:val="24"/>
          <w:szCs w:val="24"/>
        </w:rPr>
        <w:t>: asztalok és székek kihelyezéséhez. A kihelyezett asztalok, székek a gépjármű és gyalogos forgalmat nem akadályozhatják.</w:t>
      </w:r>
    </w:p>
    <w:p w:rsidR="00960DF7" w:rsidRPr="00693C0C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693C0C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C0C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2025. 03. 21. - 2025. 10. 31. napjáig tartó, határozott időre szóló területhasználati szerződést kössön. </w:t>
      </w:r>
    </w:p>
    <w:p w:rsidR="00960DF7" w:rsidRPr="00693C0C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8A4D1E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D1E">
        <w:rPr>
          <w:rFonts w:ascii="Times New Roman" w:hAnsi="Times New Roman" w:cs="Times New Roman"/>
          <w:sz w:val="24"/>
          <w:szCs w:val="24"/>
        </w:rPr>
        <w:t>A területhasználati szerződés aláírásra került.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13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E0364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60DF7" w:rsidRPr="00E0364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3644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E03644">
        <w:rPr>
          <w:rFonts w:ascii="Times New Roman" w:hAnsi="Times New Roman" w:cs="Times New Roman"/>
          <w:sz w:val="24"/>
          <w:szCs w:val="24"/>
          <w:lang w:eastAsia="hu-HU"/>
        </w:rPr>
        <w:t xml:space="preserve"> Képviselő-testületének Pénzügyi és Jogi Bizottsága határozatával úgy döntött, hogy hozzájárul </w:t>
      </w:r>
      <w:r w:rsidRPr="00E03644">
        <w:rPr>
          <w:rFonts w:ascii="Times New Roman" w:hAnsi="Times New Roman" w:cs="Times New Roman"/>
          <w:sz w:val="24"/>
          <w:szCs w:val="24"/>
        </w:rPr>
        <w:t>Ínyenc Grill Kft.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644">
        <w:rPr>
          <w:rFonts w:ascii="Times New Roman" w:hAnsi="Times New Roman" w:cs="Times New Roman"/>
          <w:bCs/>
          <w:sz w:val="24"/>
          <w:szCs w:val="24"/>
        </w:rPr>
        <w:t xml:space="preserve">Dunakeszi, Béke út 6. alatti vendéglátó egysége előtti (5054 </w:t>
      </w:r>
      <w:proofErr w:type="spellStart"/>
      <w:r w:rsidRPr="00E03644">
        <w:rPr>
          <w:rFonts w:ascii="Times New Roman" w:hAnsi="Times New Roman" w:cs="Times New Roman"/>
          <w:bCs/>
          <w:sz w:val="24"/>
          <w:szCs w:val="24"/>
        </w:rPr>
        <w:t>hrsz</w:t>
      </w:r>
      <w:proofErr w:type="spellEnd"/>
      <w:r w:rsidRPr="00E03644">
        <w:rPr>
          <w:rFonts w:ascii="Times New Roman" w:hAnsi="Times New Roman" w:cs="Times New Roman"/>
          <w:bCs/>
          <w:sz w:val="24"/>
          <w:szCs w:val="24"/>
        </w:rPr>
        <w:t xml:space="preserve">.) </w:t>
      </w:r>
      <w:r w:rsidRPr="00E03644">
        <w:rPr>
          <w:rFonts w:ascii="Times New Roman" w:hAnsi="Times New Roman" w:cs="Times New Roman"/>
          <w:sz w:val="24"/>
          <w:szCs w:val="24"/>
        </w:rPr>
        <w:t>összesen 10 m</w:t>
      </w:r>
      <w:r w:rsidRPr="00E036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03644">
        <w:rPr>
          <w:rFonts w:ascii="Times New Roman" w:hAnsi="Times New Roman" w:cs="Times New Roman"/>
          <w:sz w:val="24"/>
          <w:szCs w:val="24"/>
        </w:rPr>
        <w:t xml:space="preserve"> nagyságú közterület használatához </w:t>
      </w:r>
      <w:r w:rsidRPr="00E03644">
        <w:rPr>
          <w:rFonts w:ascii="Times New Roman" w:hAnsi="Times New Roman" w:cs="Times New Roman"/>
          <w:bCs/>
          <w:sz w:val="24"/>
          <w:szCs w:val="24"/>
        </w:rPr>
        <w:t>terasz céljából: asztalok és székek kihelyezéséhez. A kihelyezett asztalok, székek a gyalogos forgalmat nem akadályozhatják.</w:t>
      </w:r>
    </w:p>
    <w:p w:rsidR="00960DF7" w:rsidRPr="00E0364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6A3F16" w:rsidRDefault="00960DF7" w:rsidP="00960DF7">
      <w:pPr>
        <w:pStyle w:val="Szvegtrzs"/>
      </w:pPr>
      <w:r w:rsidRPr="006A3F16">
        <w:t xml:space="preserve">A használat feltétele, hogy a Kérelmező Dunakeszi Város Önkormányzatával 2025. 03. 19. - 2025. 09. 30. napjáig tartó, határozott időre szóló területhasználati szerződést kössön. </w:t>
      </w:r>
    </w:p>
    <w:p w:rsidR="00960DF7" w:rsidRPr="006A3F16" w:rsidRDefault="00960DF7" w:rsidP="00960D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0DF7" w:rsidRPr="008A4D1E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D1E">
        <w:rPr>
          <w:rFonts w:ascii="Times New Roman" w:hAnsi="Times New Roman" w:cs="Times New Roman"/>
          <w:sz w:val="24"/>
          <w:szCs w:val="24"/>
        </w:rPr>
        <w:t>A területhasználati szerződés aláírásra került.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6A3F16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lang w:eastAsia="hu-HU"/>
        </w:rPr>
      </w:pPr>
    </w:p>
    <w:p w:rsidR="00960DF7" w:rsidRPr="006F2190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2190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6F2190">
        <w:rPr>
          <w:rFonts w:ascii="Times New Roman" w:hAnsi="Times New Roman" w:cs="Times New Roman"/>
          <w:sz w:val="24"/>
          <w:szCs w:val="24"/>
          <w:lang w:eastAsia="hu-HU"/>
        </w:rPr>
        <w:t xml:space="preserve"> 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  <w:lang w:eastAsia="hu-HU"/>
        </w:rPr>
        <w:t>ött</w:t>
      </w:r>
      <w:r w:rsidRPr="006F2190">
        <w:rPr>
          <w:rFonts w:ascii="Times New Roman" w:hAnsi="Times New Roman" w:cs="Times New Roman"/>
          <w:sz w:val="24"/>
          <w:szCs w:val="24"/>
          <w:lang w:eastAsia="hu-HU"/>
        </w:rPr>
        <w:t xml:space="preserve">, hogy </w:t>
      </w:r>
      <w:r w:rsidRPr="00E03644">
        <w:rPr>
          <w:rFonts w:ascii="Times New Roman" w:hAnsi="Times New Roman" w:cs="Times New Roman"/>
          <w:sz w:val="24"/>
          <w:szCs w:val="24"/>
          <w:lang w:eastAsia="hu-HU"/>
        </w:rPr>
        <w:t xml:space="preserve">hozzájárul </w:t>
      </w:r>
      <w:proofErr w:type="spellStart"/>
      <w:r w:rsidRPr="00E03644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E036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644">
        <w:rPr>
          <w:rFonts w:ascii="Times New Roman" w:hAnsi="Times New Roman" w:cs="Times New Roman"/>
          <w:sz w:val="24"/>
          <w:szCs w:val="24"/>
        </w:rPr>
        <w:t>Glide</w:t>
      </w:r>
      <w:proofErr w:type="spellEnd"/>
      <w:r w:rsidRPr="00E03644">
        <w:rPr>
          <w:rFonts w:ascii="Times New Roman" w:hAnsi="Times New Roman" w:cs="Times New Roman"/>
          <w:sz w:val="24"/>
          <w:szCs w:val="24"/>
        </w:rPr>
        <w:t xml:space="preserve"> Kft.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2190">
        <w:rPr>
          <w:rFonts w:ascii="Times New Roman" w:hAnsi="Times New Roman" w:cs="Times New Roman"/>
          <w:sz w:val="24"/>
          <w:szCs w:val="24"/>
        </w:rPr>
        <w:t xml:space="preserve">Dunakeszi, Fóti út 1. sz. alatt működő </w:t>
      </w:r>
      <w:proofErr w:type="spellStart"/>
      <w:r w:rsidRPr="006F2190">
        <w:rPr>
          <w:rFonts w:ascii="Times New Roman" w:hAnsi="Times New Roman" w:cs="Times New Roman"/>
          <w:sz w:val="24"/>
          <w:szCs w:val="24"/>
        </w:rPr>
        <w:t>fagyizó</w:t>
      </w:r>
      <w:proofErr w:type="spellEnd"/>
      <w:r w:rsidRPr="006F2190">
        <w:rPr>
          <w:rFonts w:ascii="Times New Roman" w:hAnsi="Times New Roman" w:cs="Times New Roman"/>
          <w:sz w:val="24"/>
          <w:szCs w:val="24"/>
        </w:rPr>
        <w:t xml:space="preserve"> melletti 2995/2 </w:t>
      </w:r>
      <w:proofErr w:type="spellStart"/>
      <w:r w:rsidRPr="006F2190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6F2190">
        <w:rPr>
          <w:rFonts w:ascii="Times New Roman" w:hAnsi="Times New Roman" w:cs="Times New Roman"/>
          <w:sz w:val="24"/>
          <w:szCs w:val="24"/>
        </w:rPr>
        <w:t xml:space="preserve">-ú Dunakeszi Város Önkormányzat tulajdonában lévő közterületből 12 m2 területet terasz céljára használhassa </w:t>
      </w:r>
      <w:r w:rsidRPr="00E03644">
        <w:rPr>
          <w:rFonts w:ascii="Times New Roman" w:hAnsi="Times New Roman" w:cs="Times New Roman"/>
          <w:bCs/>
          <w:sz w:val="24"/>
          <w:szCs w:val="24"/>
        </w:rPr>
        <w:t>asztalok és székek kihelyezésére.</w:t>
      </w:r>
      <w:r w:rsidRPr="006F2190">
        <w:rPr>
          <w:rFonts w:ascii="Times New Roman" w:hAnsi="Times New Roman" w:cs="Times New Roman"/>
          <w:bCs/>
          <w:sz w:val="24"/>
          <w:szCs w:val="24"/>
        </w:rPr>
        <w:t xml:space="preserve"> A kihelyezett asztalok, székek a gyalogos és bicikli forgalmat nem akadályozhatják.</w:t>
      </w:r>
    </w:p>
    <w:p w:rsidR="00960DF7" w:rsidRPr="006F2190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6F2190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190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2025. 04. 01. - 2025. 10. 31. napjáig tartó, határozott időre szóló területhasználati szerződést kössön. </w:t>
      </w:r>
    </w:p>
    <w:p w:rsidR="00960DF7" w:rsidRPr="006F2190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8A4D1E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D1E">
        <w:rPr>
          <w:rFonts w:ascii="Times New Roman" w:hAnsi="Times New Roman" w:cs="Times New Roman"/>
          <w:sz w:val="24"/>
          <w:szCs w:val="24"/>
        </w:rPr>
        <w:t>A területhasználati szerződés aláírásra került.</w:t>
      </w: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8C4BBB" w:rsidRDefault="00960DF7" w:rsidP="00960DF7">
      <w:pPr>
        <w:autoSpaceDE w:val="0"/>
        <w:spacing w:after="0" w:line="240" w:lineRule="auto"/>
        <w:contextualSpacing/>
        <w:rPr>
          <w:rFonts w:asciiTheme="minorHAnsi" w:eastAsiaTheme="minorHAnsi" w:hAnsiTheme="minorHAnsi" w:cstheme="minorHAnsi"/>
          <w:b/>
          <w:bCs/>
          <w:sz w:val="24"/>
          <w:szCs w:val="24"/>
        </w:rPr>
      </w:pPr>
    </w:p>
    <w:p w:rsidR="00960DF7" w:rsidRPr="00E03644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9566BC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9566BC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Képviselő-testületének Pénzügyi és Jogi Bizottsága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határozatával</w:t>
      </w:r>
      <w:r w:rsidRPr="009566BC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</w:t>
      </w:r>
      <w:r w:rsidRPr="00E03644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nem támogatja a </w:t>
      </w:r>
      <w:r w:rsidRPr="00E03644">
        <w:rPr>
          <w:rFonts w:ascii="Times New Roman" w:eastAsiaTheme="majorEastAsia" w:hAnsi="Times New Roman" w:cs="Times New Roman"/>
          <w:sz w:val="24"/>
          <w:szCs w:val="24"/>
        </w:rPr>
        <w:t>Váci Mihály utcán (Hunyadi utcától Gárdonyi Géza utca kereszteződésig) a záróvonal felfestését.</w:t>
      </w: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60DF7" w:rsidRPr="00E0364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Az ügy további intézkedést nem igényel.</w:t>
      </w:r>
    </w:p>
    <w:p w:rsidR="00960DF7" w:rsidRPr="00437AD1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16/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8C4BBB" w:rsidRDefault="00960DF7" w:rsidP="00960DF7">
      <w:pPr>
        <w:autoSpaceDE w:val="0"/>
        <w:spacing w:after="0" w:line="240" w:lineRule="auto"/>
        <w:contextualSpacing/>
        <w:rPr>
          <w:rFonts w:asciiTheme="minorHAnsi" w:eastAsiaTheme="minorHAnsi" w:hAnsiTheme="minorHAnsi" w:cstheme="minorHAnsi"/>
          <w:b/>
          <w:bCs/>
          <w:sz w:val="24"/>
          <w:szCs w:val="24"/>
        </w:rPr>
      </w:pPr>
    </w:p>
    <w:p w:rsidR="00960DF7" w:rsidRPr="00E03644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0AC6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9B0AC6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Képviselő-testületének Pénzügyi és Jogi Bizottsága 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határozatával </w:t>
      </w:r>
      <w:r w:rsidRPr="00E03644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hozzájárult, hogy a Klapka utcáról haladva a </w:t>
      </w:r>
      <w:r w:rsidRPr="00E03644">
        <w:rPr>
          <w:rFonts w:ascii="Times New Roman" w:eastAsiaTheme="majorEastAsia" w:hAnsi="Times New Roman" w:cs="Times New Roman"/>
          <w:sz w:val="24"/>
          <w:szCs w:val="24"/>
          <w:lang w:eastAsia="hu-HU"/>
        </w:rPr>
        <w:t xml:space="preserve">Kosztolányi utcán a </w:t>
      </w:r>
      <w:proofErr w:type="spellStart"/>
      <w:r w:rsidRPr="00E03644">
        <w:rPr>
          <w:rFonts w:ascii="Times New Roman" w:eastAsiaTheme="majorEastAsia" w:hAnsi="Times New Roman" w:cs="Times New Roman"/>
          <w:sz w:val="24"/>
          <w:szCs w:val="24"/>
          <w:lang w:eastAsia="hu-HU"/>
        </w:rPr>
        <w:t>Kézay</w:t>
      </w:r>
      <w:proofErr w:type="spellEnd"/>
      <w:r w:rsidRPr="00E03644">
        <w:rPr>
          <w:rFonts w:ascii="Times New Roman" w:eastAsiaTheme="majorEastAsia" w:hAnsi="Times New Roman" w:cs="Times New Roman"/>
          <w:sz w:val="24"/>
          <w:szCs w:val="24"/>
          <w:lang w:eastAsia="hu-HU"/>
        </w:rPr>
        <w:t xml:space="preserve"> Simon utcai útkereszteződés </w:t>
      </w:r>
      <w:r w:rsidRPr="00E03644">
        <w:rPr>
          <w:rFonts w:ascii="Times New Roman" w:eastAsiaTheme="minorHAnsi" w:hAnsi="Times New Roman" w:cs="Times New Roman"/>
          <w:sz w:val="24"/>
          <w:szCs w:val="24"/>
        </w:rPr>
        <w:t>előtt 10 méterre az „egyenrangú útkereszteződés „veszélyt jelző tábla kihelyezésre kerüljön a Kosztolányi utcára.</w:t>
      </w:r>
    </w:p>
    <w:p w:rsidR="00960DF7" w:rsidRPr="00E03644" w:rsidRDefault="00960DF7" w:rsidP="00960DF7">
      <w:pPr>
        <w:autoSpaceDE w:val="0"/>
        <w:spacing w:after="0" w:line="240" w:lineRule="auto"/>
        <w:ind w:left="1080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17/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8C4BBB" w:rsidRDefault="00960DF7" w:rsidP="00960DF7">
      <w:pPr>
        <w:autoSpaceDE w:val="0"/>
        <w:spacing w:after="0" w:line="240" w:lineRule="auto"/>
        <w:contextualSpacing/>
        <w:rPr>
          <w:rFonts w:asciiTheme="minorHAnsi" w:eastAsiaTheme="minorHAnsi" w:hAnsiTheme="minorHAnsi" w:cstheme="minorHAnsi"/>
          <w:b/>
          <w:bCs/>
          <w:sz w:val="24"/>
          <w:szCs w:val="24"/>
        </w:rPr>
      </w:pPr>
    </w:p>
    <w:p w:rsidR="00960DF7" w:rsidRPr="002821FB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2821FB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2821FB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Képviselő-testületének Pénzügyi és Jogi Bizottsága 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határozatával </w:t>
      </w:r>
      <w:r w:rsidRPr="00E03644">
        <w:rPr>
          <w:rFonts w:ascii="Times New Roman" w:eastAsiaTheme="minorHAnsi" w:hAnsi="Times New Roman" w:cs="Times New Roman"/>
          <w:sz w:val="24"/>
          <w:szCs w:val="24"/>
          <w:lang w:eastAsia="hu-HU"/>
        </w:rPr>
        <w:t>hozzájárult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>,</w:t>
      </w:r>
      <w:r w:rsidRPr="002821FB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hogy </w:t>
      </w:r>
      <w:r w:rsidRPr="002821FB">
        <w:rPr>
          <w:rFonts w:ascii="Times New Roman" w:eastAsiaTheme="minorHAnsi" w:hAnsi="Times New Roman" w:cs="Times New Roman"/>
          <w:sz w:val="24"/>
          <w:szCs w:val="24"/>
        </w:rPr>
        <w:t xml:space="preserve">az </w:t>
      </w:r>
      <w:r w:rsidRPr="00E03644">
        <w:rPr>
          <w:rFonts w:ascii="Times New Roman" w:eastAsiaTheme="minorHAnsi" w:hAnsi="Times New Roman" w:cs="Times New Roman"/>
          <w:sz w:val="24"/>
          <w:szCs w:val="24"/>
        </w:rPr>
        <w:t xml:space="preserve">Iskola utcát a Nyárfa közzel összekötő útszakasz kereszteződésében kerüljön kihelyezésre a </w:t>
      </w:r>
      <w:r w:rsidRPr="00E03644">
        <w:rPr>
          <w:rFonts w:ascii="Times New Roman" w:hAnsi="Times New Roman" w:cs="Times New Roman"/>
          <w:sz w:val="24"/>
          <w:szCs w:val="24"/>
        </w:rPr>
        <w:t>Nyárfa köz felől érkezőknek „az elsőbbségadás kötelező” tábla</w:t>
      </w:r>
      <w:r w:rsidRPr="00E03644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960DF7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Pr="009566BC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60DF7" w:rsidRPr="00437AD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18/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960DF7" w:rsidRPr="00044A47" w:rsidRDefault="00960DF7" w:rsidP="00960DF7">
      <w:pPr>
        <w:autoSpaceDE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960DF7" w:rsidRPr="00E03644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44A47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044A47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Képviselő-testületének Pénzügyi és Jogi Bizottsága 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határozatával </w:t>
      </w:r>
      <w:r w:rsidRPr="00E03644">
        <w:rPr>
          <w:rFonts w:ascii="Times New Roman" w:eastAsiaTheme="minorHAnsi" w:hAnsi="Times New Roman" w:cs="Times New Roman"/>
          <w:sz w:val="24"/>
          <w:szCs w:val="24"/>
          <w:lang w:eastAsia="hu-HU"/>
        </w:rPr>
        <w:t>hozzájárult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>,</w:t>
      </w:r>
      <w:r w:rsidRPr="002821FB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</w:t>
      </w:r>
      <w:r w:rsidRPr="00044A47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hogy a </w:t>
      </w:r>
      <w:r w:rsidRPr="00E036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Mező Imre utcában a korábban kihelyezett elsőbbségadás kötelező tábla helyreállításra kerüljön. </w:t>
      </w: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Pr="00437AD1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19/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</w:p>
    <w:p w:rsidR="00960DF7" w:rsidRPr="00F06924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  <w:lang w:eastAsia="hu-HU"/>
        </w:rPr>
        <w:t>Dunakeszi Város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C12A99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Képviselő-testületének Pénzügyi és Jogi Bizottsága 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határozatával </w:t>
      </w:r>
      <w:r w:rsidRPr="00F06924">
        <w:rPr>
          <w:rFonts w:ascii="Times New Roman" w:eastAsiaTheme="minorHAnsi" w:hAnsi="Times New Roman" w:cs="Times New Roman"/>
          <w:sz w:val="24"/>
          <w:szCs w:val="24"/>
          <w:lang w:eastAsia="hu-HU"/>
        </w:rPr>
        <w:t>hozzájárul</w:t>
      </w: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>t</w:t>
      </w:r>
      <w:r w:rsidRPr="00F06924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, a </w:t>
      </w:r>
      <w:r w:rsidRPr="00F06924">
        <w:rPr>
          <w:rFonts w:ascii="Times New Roman" w:eastAsiaTheme="minorHAnsi" w:hAnsi="Times New Roman" w:cs="Times New Roman"/>
          <w:sz w:val="24"/>
          <w:szCs w:val="24"/>
        </w:rPr>
        <w:t xml:space="preserve">067 j. út és </w:t>
      </w:r>
      <w:proofErr w:type="spellStart"/>
      <w:r w:rsidRPr="00F06924">
        <w:rPr>
          <w:rFonts w:ascii="Times New Roman" w:eastAsiaTheme="minorHAnsi" w:hAnsi="Times New Roman" w:cs="Times New Roman"/>
          <w:sz w:val="24"/>
          <w:szCs w:val="24"/>
        </w:rPr>
        <w:t>Alagi</w:t>
      </w:r>
      <w:proofErr w:type="spellEnd"/>
      <w:r w:rsidRPr="00F0692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 w:rsidRPr="00F06924">
        <w:rPr>
          <w:rFonts w:ascii="Times New Roman" w:eastAsiaTheme="minorHAnsi" w:hAnsi="Times New Roman" w:cs="Times New Roman"/>
          <w:sz w:val="24"/>
          <w:szCs w:val="24"/>
        </w:rPr>
        <w:t>major út</w:t>
      </w:r>
      <w:proofErr w:type="gramEnd"/>
      <w:r w:rsidRPr="00F06924">
        <w:rPr>
          <w:rFonts w:ascii="Times New Roman" w:eastAsiaTheme="minorHAnsi" w:hAnsi="Times New Roman" w:cs="Times New Roman"/>
          <w:sz w:val="24"/>
          <w:szCs w:val="24"/>
        </w:rPr>
        <w:t xml:space="preserve"> (</w:t>
      </w:r>
      <w:proofErr w:type="spellStart"/>
      <w:r w:rsidRPr="00F06924">
        <w:rPr>
          <w:rFonts w:ascii="Times New Roman" w:eastAsiaTheme="minorHAnsi" w:hAnsi="Times New Roman" w:cs="Times New Roman"/>
          <w:sz w:val="24"/>
          <w:szCs w:val="24"/>
        </w:rPr>
        <w:t>Alagliget</w:t>
      </w:r>
      <w:proofErr w:type="spellEnd"/>
      <w:r w:rsidRPr="00F06924"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proofErr w:type="spellStart"/>
      <w:r w:rsidRPr="00F06924">
        <w:rPr>
          <w:rFonts w:ascii="Times New Roman" w:eastAsiaTheme="minorHAnsi" w:hAnsi="Times New Roman" w:cs="Times New Roman"/>
          <w:sz w:val="24"/>
          <w:szCs w:val="24"/>
        </w:rPr>
        <w:t>Alagi</w:t>
      </w:r>
      <w:proofErr w:type="spellEnd"/>
      <w:r w:rsidRPr="00F06924">
        <w:rPr>
          <w:rFonts w:ascii="Times New Roman" w:eastAsiaTheme="minorHAnsi" w:hAnsi="Times New Roman" w:cs="Times New Roman"/>
          <w:sz w:val="24"/>
          <w:szCs w:val="24"/>
        </w:rPr>
        <w:t xml:space="preserve"> major út kereszteződése) forgalomtechnika táblázásához az alábbiak szerint: </w:t>
      </w:r>
    </w:p>
    <w:p w:rsidR="00960DF7" w:rsidRPr="00C12A99" w:rsidRDefault="00960DF7" w:rsidP="00960DF7">
      <w:pPr>
        <w:autoSpaceDE w:val="0"/>
        <w:spacing w:after="0" w:line="240" w:lineRule="auto"/>
        <w:ind w:left="108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 w:rsidRPr="00C12A99">
        <w:rPr>
          <w:rFonts w:ascii="Times New Roman" w:eastAsiaTheme="minorHAnsi" w:hAnsi="Times New Roman" w:cs="Times New Roman"/>
          <w:sz w:val="24"/>
          <w:szCs w:val="24"/>
          <w:u w:val="single"/>
        </w:rPr>
        <w:t xml:space="preserve">Dunakeszi </w:t>
      </w:r>
      <w:proofErr w:type="spellStart"/>
      <w:r w:rsidRPr="00C12A99">
        <w:rPr>
          <w:rFonts w:ascii="Times New Roman" w:eastAsiaTheme="minorHAnsi" w:hAnsi="Times New Roman" w:cs="Times New Roman"/>
          <w:sz w:val="24"/>
          <w:szCs w:val="24"/>
          <w:u w:val="single"/>
        </w:rPr>
        <w:t>Alagliget</w:t>
      </w:r>
      <w:proofErr w:type="spellEnd"/>
      <w:r w:rsidRPr="00C12A99">
        <w:rPr>
          <w:rFonts w:ascii="Times New Roman" w:eastAsiaTheme="minorHAnsi" w:hAnsi="Times New Roman" w:cs="Times New Roman"/>
          <w:sz w:val="24"/>
          <w:szCs w:val="24"/>
          <w:u w:val="single"/>
        </w:rPr>
        <w:t xml:space="preserve"> bekötő út (056/10 </w:t>
      </w:r>
      <w:proofErr w:type="spellStart"/>
      <w:r w:rsidRPr="00C12A99">
        <w:rPr>
          <w:rFonts w:ascii="Times New Roman" w:eastAsiaTheme="minorHAnsi" w:hAnsi="Times New Roman" w:cs="Times New Roman"/>
          <w:sz w:val="24"/>
          <w:szCs w:val="24"/>
          <w:u w:val="single"/>
        </w:rPr>
        <w:t>hrsz-nál</w:t>
      </w:r>
      <w:proofErr w:type="spellEnd"/>
      <w:r w:rsidRPr="00C12A99">
        <w:rPr>
          <w:rFonts w:ascii="Times New Roman" w:eastAsiaTheme="minorHAnsi" w:hAnsi="Times New Roman" w:cs="Times New Roman"/>
          <w:sz w:val="24"/>
          <w:szCs w:val="24"/>
          <w:u w:val="single"/>
        </w:rPr>
        <w:t xml:space="preserve">) 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 xml:space="preserve">Kihelyezésre kerüljenek az alábbi táblák: 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 xml:space="preserve">Útkereszteződés alárendelt úttal” 2 db tábla 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>„Dunakeszi-</w:t>
      </w:r>
      <w:proofErr w:type="spellStart"/>
      <w:r w:rsidRPr="00C12A99">
        <w:rPr>
          <w:rFonts w:ascii="Times New Roman" w:eastAsiaTheme="minorHAnsi" w:hAnsi="Times New Roman" w:cs="Times New Roman"/>
          <w:sz w:val="24"/>
          <w:szCs w:val="24"/>
        </w:rPr>
        <w:t>Alagliget</w:t>
      </w:r>
      <w:proofErr w:type="spellEnd"/>
      <w:r w:rsidRPr="00C12A99">
        <w:rPr>
          <w:rFonts w:ascii="Times New Roman" w:eastAsiaTheme="minorHAnsi" w:hAnsi="Times New Roman" w:cs="Times New Roman"/>
          <w:sz w:val="24"/>
          <w:szCs w:val="24"/>
        </w:rPr>
        <w:t>” útirányjelző táblák 2 db</w:t>
      </w:r>
    </w:p>
    <w:p w:rsidR="00960DF7" w:rsidRPr="00C12A99" w:rsidRDefault="00960DF7" w:rsidP="00960DF7">
      <w:pPr>
        <w:autoSpaceDE w:val="0"/>
        <w:spacing w:after="0" w:line="240" w:lineRule="auto"/>
        <w:ind w:left="108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 w:rsidRPr="00C12A99">
        <w:rPr>
          <w:rFonts w:ascii="Times New Roman" w:eastAsiaTheme="minorHAnsi" w:hAnsi="Times New Roman" w:cs="Times New Roman"/>
          <w:sz w:val="24"/>
          <w:szCs w:val="24"/>
          <w:u w:val="single"/>
        </w:rPr>
        <w:t xml:space="preserve">Dunakeszi </w:t>
      </w:r>
      <w:proofErr w:type="spellStart"/>
      <w:r w:rsidRPr="00C12A99">
        <w:rPr>
          <w:rFonts w:ascii="Times New Roman" w:eastAsiaTheme="minorHAnsi" w:hAnsi="Times New Roman" w:cs="Times New Roman"/>
          <w:sz w:val="24"/>
          <w:szCs w:val="24"/>
          <w:u w:val="single"/>
        </w:rPr>
        <w:t>Alagi</w:t>
      </w:r>
      <w:proofErr w:type="spellEnd"/>
      <w:r w:rsidRPr="00C12A99">
        <w:rPr>
          <w:rFonts w:ascii="Times New Roman" w:eastAsiaTheme="minorHAnsi" w:hAnsi="Times New Roman" w:cs="Times New Roman"/>
          <w:sz w:val="24"/>
          <w:szCs w:val="24"/>
          <w:u w:val="single"/>
        </w:rPr>
        <w:t xml:space="preserve"> major kereszteződés </w:t>
      </w:r>
    </w:p>
    <w:p w:rsidR="00960DF7" w:rsidRPr="00C12A99" w:rsidRDefault="00960DF7" w:rsidP="00960DF7">
      <w:pPr>
        <w:autoSpaceDE w:val="0"/>
        <w:spacing w:after="0" w:line="240" w:lineRule="auto"/>
        <w:ind w:left="108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>Kihelyezésre kerüljenek az táblák: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>ÁLLJ! Elsőbbségadás kötelező elsőbbséget szabályozó jelzőtábla 2 db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>40 km/óra sebességkorlátozás - korlátozó tábla 1 db Fót felőli irány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50 km/óra sebességkorlátozás </w:t>
      </w:r>
      <w:r w:rsidRPr="00C12A99">
        <w:rPr>
          <w:rFonts w:ascii="Times New Roman" w:eastAsiaTheme="minorHAnsi" w:hAnsi="Times New Roman" w:cs="Times New Roman"/>
          <w:sz w:val="24"/>
          <w:szCs w:val="24"/>
        </w:rPr>
        <w:t xml:space="preserve">- korlátozó tábla 1 db Fót felé tartó irány, s alatt 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>Útkereszteződés alárendelt úttal – veszélyt jelző tábla 1 db</w:t>
      </w:r>
    </w:p>
    <w:p w:rsidR="00960DF7" w:rsidRPr="00C12A99" w:rsidRDefault="00960DF7" w:rsidP="00960DF7">
      <w:pPr>
        <w:autoSpaceDE w:val="0"/>
        <w:spacing w:after="0" w:line="240" w:lineRule="auto"/>
        <w:ind w:left="108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 xml:space="preserve">Elbontásra kerüljön az alábbi tábla: </w:t>
      </w:r>
    </w:p>
    <w:p w:rsidR="00960DF7" w:rsidRPr="00C12A9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12A99">
        <w:rPr>
          <w:rFonts w:ascii="Times New Roman" w:eastAsiaTheme="minorHAnsi" w:hAnsi="Times New Roman" w:cs="Times New Roman"/>
          <w:sz w:val="24"/>
          <w:szCs w:val="24"/>
        </w:rPr>
        <w:t>Az útkereszteződésben a sebességkorlátozást feloldó tábla elbontását kérjük, tekintettel arra, hogy az útkereszteződésben fokozott óvatosság szükséges a közlekedők részéről.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60DF7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20/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E743E0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</w:p>
    <w:p w:rsidR="00960DF7" w:rsidRPr="00E743E0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b/>
          <w:sz w:val="24"/>
          <w:szCs w:val="24"/>
          <w:lang w:eastAsia="hu-HU"/>
        </w:rPr>
      </w:pPr>
      <w:r w:rsidRPr="00E743E0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E743E0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 Képviselő-testületének Pénzügyi és Jogi Bizottsága </w:t>
      </w:r>
      <w:r w:rsidRPr="00E743E0">
        <w:rPr>
          <w:rFonts w:ascii="Times New Roman" w:eastAsiaTheme="minorHAnsi" w:hAnsi="Times New Roman" w:cs="Times New Roman"/>
          <w:b/>
          <w:sz w:val="24"/>
          <w:szCs w:val="24"/>
          <w:lang w:eastAsia="hu-HU"/>
        </w:rPr>
        <w:t>hozzájárul, hogy az</w:t>
      </w:r>
      <w:r w:rsidRPr="00E743E0">
        <w:rPr>
          <w:rFonts w:ascii="Times New Roman" w:eastAsiaTheme="majorEastAsia" w:hAnsi="Times New Roman" w:cs="Times New Roman"/>
          <w:b/>
          <w:sz w:val="24"/>
          <w:szCs w:val="24"/>
          <w:lang w:eastAsia="hu-HU"/>
        </w:rPr>
        <w:t xml:space="preserve"> Inkubátorháznál az alábbi táblák kerüljenek elhelyezésre, illetve elbontásra:</w:t>
      </w:r>
    </w:p>
    <w:p w:rsidR="00960DF7" w:rsidRPr="00E743E0" w:rsidRDefault="00960DF7" w:rsidP="00960DF7">
      <w:pPr>
        <w:autoSpaceDE w:val="0"/>
        <w:spacing w:after="0" w:line="240" w:lineRule="auto"/>
        <w:ind w:left="1080"/>
        <w:contextualSpacing/>
        <w:jc w:val="both"/>
        <w:rPr>
          <w:rFonts w:ascii="Times New Roman" w:eastAsiaTheme="majorEastAsia" w:hAnsi="Times New Roman" w:cs="Times New Roman"/>
          <w:b/>
          <w:sz w:val="24"/>
          <w:szCs w:val="24"/>
          <w:u w:val="single"/>
          <w:lang w:eastAsia="hu-HU"/>
        </w:rPr>
      </w:pPr>
    </w:p>
    <w:p w:rsidR="00960DF7" w:rsidRPr="00E743E0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sz w:val="24"/>
          <w:szCs w:val="24"/>
          <w:lang w:eastAsia="hu-HU"/>
        </w:rPr>
      </w:pPr>
      <w:r w:rsidRPr="00E743E0">
        <w:rPr>
          <w:rFonts w:ascii="Times New Roman" w:eastAsiaTheme="majorEastAsia" w:hAnsi="Times New Roman" w:cs="Times New Roman"/>
          <w:sz w:val="24"/>
          <w:szCs w:val="24"/>
          <w:lang w:eastAsia="hu-HU"/>
        </w:rPr>
        <w:t>1.</w:t>
      </w:r>
      <w:r w:rsidRPr="00E743E0">
        <w:rPr>
          <w:rFonts w:ascii="Times New Roman" w:eastAsiaTheme="majorEastAsia" w:hAnsi="Times New Roman" w:cs="Times New Roman"/>
          <w:sz w:val="24"/>
          <w:szCs w:val="24"/>
          <w:lang w:eastAsia="hu-HU"/>
        </w:rPr>
        <w:tab/>
        <w:t xml:space="preserve">STOP tábla áthelyezése az új kijárati kapu belső oldala mellé (a telekre a kapu elé) + kerékpárút kiegészítő tábla 1 db </w:t>
      </w:r>
    </w:p>
    <w:p w:rsidR="00960DF7" w:rsidRPr="00E743E0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sz w:val="24"/>
          <w:szCs w:val="24"/>
          <w:lang w:eastAsia="hu-HU"/>
        </w:rPr>
      </w:pPr>
      <w:r w:rsidRPr="00E743E0">
        <w:rPr>
          <w:rFonts w:ascii="Times New Roman" w:eastAsiaTheme="majorEastAsia" w:hAnsi="Times New Roman" w:cs="Times New Roman"/>
          <w:sz w:val="24"/>
          <w:szCs w:val="24"/>
          <w:lang w:eastAsia="hu-HU"/>
        </w:rPr>
        <w:t>2.</w:t>
      </w:r>
      <w:r w:rsidRPr="00E743E0">
        <w:rPr>
          <w:rFonts w:ascii="Times New Roman" w:eastAsiaTheme="majorEastAsia" w:hAnsi="Times New Roman" w:cs="Times New Roman"/>
          <w:sz w:val="24"/>
          <w:szCs w:val="24"/>
          <w:lang w:eastAsia="hu-HU"/>
        </w:rPr>
        <w:tab/>
        <w:t xml:space="preserve"> STOP </w:t>
      </w:r>
      <w:proofErr w:type="spellStart"/>
      <w:r w:rsidRPr="00E743E0">
        <w:rPr>
          <w:rFonts w:ascii="Times New Roman" w:eastAsiaTheme="majorEastAsia" w:hAnsi="Times New Roman" w:cs="Times New Roman"/>
          <w:sz w:val="24"/>
          <w:szCs w:val="24"/>
          <w:lang w:eastAsia="hu-HU"/>
        </w:rPr>
        <w:t>tábla+kiegészítő</w:t>
      </w:r>
      <w:proofErr w:type="spellEnd"/>
      <w:r w:rsidRPr="00E743E0">
        <w:rPr>
          <w:rFonts w:ascii="Times New Roman" w:eastAsiaTheme="majorEastAsia" w:hAnsi="Times New Roman" w:cs="Times New Roman"/>
          <w:sz w:val="24"/>
          <w:szCs w:val="24"/>
          <w:lang w:eastAsia="hu-HU"/>
        </w:rPr>
        <w:t xml:space="preserve"> tábla elbontása, mert az Inkubátorház behajtási oldalán nem indokolt a kötelező haladási irány miatt a kapun belülre a tábla további fenntartása</w:t>
      </w:r>
    </w:p>
    <w:p w:rsidR="00960DF7" w:rsidRPr="00E743E0" w:rsidRDefault="00960DF7" w:rsidP="00960DF7">
      <w:pPr>
        <w:autoSpaceDE w:val="0"/>
        <w:spacing w:after="0" w:line="240" w:lineRule="auto"/>
        <w:ind w:left="1418" w:hanging="284"/>
        <w:contextualSpacing/>
        <w:jc w:val="both"/>
        <w:rPr>
          <w:rFonts w:ascii="Times New Roman" w:eastAsiaTheme="majorEastAsia" w:hAnsi="Times New Roman" w:cs="Times New Roman"/>
          <w:sz w:val="24"/>
          <w:szCs w:val="24"/>
          <w:lang w:eastAsia="hu-HU"/>
        </w:rPr>
      </w:pPr>
    </w:p>
    <w:p w:rsidR="00960DF7" w:rsidRPr="00E743E0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sz w:val="24"/>
          <w:szCs w:val="24"/>
          <w:lang w:eastAsia="hu-HU"/>
        </w:rPr>
      </w:pPr>
      <w:r w:rsidRPr="00E743E0">
        <w:rPr>
          <w:rFonts w:ascii="Times New Roman" w:eastAsiaTheme="majorEastAsia" w:hAnsi="Times New Roman" w:cs="Times New Roman"/>
          <w:sz w:val="24"/>
          <w:szCs w:val="24"/>
          <w:lang w:eastAsia="hu-HU"/>
        </w:rPr>
        <w:t xml:space="preserve">Dunakeszi Város Képviselő-testületének Pénzügyi és Jogi Bizottsága </w:t>
      </w:r>
      <w:r w:rsidRPr="00E743E0">
        <w:rPr>
          <w:rFonts w:ascii="Times New Roman" w:eastAsiaTheme="majorEastAsia" w:hAnsi="Times New Roman" w:cs="Times New Roman"/>
          <w:b/>
          <w:sz w:val="24"/>
          <w:szCs w:val="24"/>
          <w:lang w:eastAsia="hu-HU"/>
        </w:rPr>
        <w:t>hozzájárul, hogy az Inkubátorháznál az alábbi burkolatjelek kerüljenek felfestésre:</w:t>
      </w:r>
    </w:p>
    <w:p w:rsidR="00960DF7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960DF7" w:rsidRPr="00E743E0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743E0">
        <w:rPr>
          <w:rFonts w:ascii="Times New Roman" w:eastAsiaTheme="minorHAnsi" w:hAnsi="Times New Roman" w:cs="Times New Roman"/>
          <w:sz w:val="24"/>
          <w:szCs w:val="24"/>
        </w:rPr>
        <w:t>1.</w:t>
      </w:r>
      <w:r w:rsidRPr="00E743E0">
        <w:rPr>
          <w:rFonts w:ascii="Times New Roman" w:eastAsiaTheme="minorHAnsi" w:hAnsi="Times New Roman" w:cs="Times New Roman"/>
          <w:sz w:val="24"/>
          <w:szCs w:val="24"/>
        </w:rPr>
        <w:tab/>
        <w:t>A telek három behajtója és a kerékpárút keresztezésének piros aláfestése</w:t>
      </w:r>
    </w:p>
    <w:p w:rsidR="00960DF7" w:rsidRPr="00E743E0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743E0">
        <w:rPr>
          <w:rFonts w:ascii="Times New Roman" w:eastAsiaTheme="minorHAnsi" w:hAnsi="Times New Roman" w:cs="Times New Roman"/>
          <w:sz w:val="24"/>
          <w:szCs w:val="24"/>
        </w:rPr>
        <w:t>2.</w:t>
      </w:r>
      <w:r w:rsidRPr="00E743E0">
        <w:rPr>
          <w:rFonts w:ascii="Times New Roman" w:eastAsiaTheme="minorHAnsi" w:hAnsi="Times New Roman" w:cs="Times New Roman"/>
          <w:sz w:val="24"/>
          <w:szCs w:val="24"/>
        </w:rPr>
        <w:tab/>
        <w:t xml:space="preserve">a Repülőtéri úton a kerékpár piktogramok </w:t>
      </w:r>
      <w:proofErr w:type="spellStart"/>
      <w:r w:rsidRPr="00E743E0">
        <w:rPr>
          <w:rFonts w:ascii="Times New Roman" w:eastAsiaTheme="minorHAnsi" w:hAnsi="Times New Roman" w:cs="Times New Roman"/>
          <w:sz w:val="24"/>
          <w:szCs w:val="24"/>
        </w:rPr>
        <w:t>újrafestése</w:t>
      </w:r>
      <w:proofErr w:type="spellEnd"/>
      <w:r w:rsidRPr="00E743E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 w:rsidRPr="00E743E0">
        <w:rPr>
          <w:rFonts w:ascii="Times New Roman" w:eastAsiaTheme="minorHAnsi" w:hAnsi="Times New Roman" w:cs="Times New Roman"/>
          <w:sz w:val="24"/>
          <w:szCs w:val="24"/>
        </w:rPr>
        <w:t>a</w:t>
      </w:r>
      <w:proofErr w:type="gramEnd"/>
      <w:r w:rsidRPr="00E743E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960DF7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743E0">
        <w:rPr>
          <w:rFonts w:ascii="Times New Roman" w:eastAsiaTheme="minorHAnsi" w:hAnsi="Times New Roman" w:cs="Times New Roman"/>
          <w:sz w:val="24"/>
          <w:szCs w:val="24"/>
        </w:rPr>
        <w:t>3.</w:t>
      </w:r>
      <w:r w:rsidRPr="00E743E0">
        <w:rPr>
          <w:rFonts w:ascii="Times New Roman" w:eastAsiaTheme="minorHAnsi" w:hAnsi="Times New Roman" w:cs="Times New Roman"/>
          <w:sz w:val="24"/>
          <w:szCs w:val="24"/>
        </w:rPr>
        <w:tab/>
        <w:t>telken belül 4, vagy 5 (helyszíni szemlén véglegesített) sárga, a kialakított belső egyirányú közlekedési rendet megerősítő nyilak felfestése</w:t>
      </w:r>
      <w:r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960DF7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960DF7" w:rsidRPr="00E743E0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A döntés kivitelezése folyamatban van.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21/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5C5482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</w:p>
    <w:p w:rsidR="00960DF7" w:rsidRPr="00F06924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5482">
        <w:rPr>
          <w:rFonts w:ascii="Times New Roman" w:eastAsiaTheme="minorHAnsi" w:hAnsi="Times New Roman" w:cs="Times New Roman"/>
          <w:sz w:val="24"/>
          <w:szCs w:val="24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5C5482">
        <w:rPr>
          <w:rFonts w:ascii="Times New Roman" w:eastAsiaTheme="minorHAnsi" w:hAnsi="Times New Roman" w:cs="Times New Roman"/>
          <w:sz w:val="24"/>
          <w:szCs w:val="24"/>
        </w:rPr>
        <w:t xml:space="preserve"> Képviselő-testületének Pénzügyi és Jogi Bizottsága</w:t>
      </w:r>
      <w:r w:rsidRPr="005C548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Pr="00F06924">
        <w:rPr>
          <w:rFonts w:ascii="Times New Roman" w:eastAsiaTheme="minorHAnsi" w:hAnsi="Times New Roman" w:cs="Times New Roman"/>
          <w:sz w:val="24"/>
          <w:szCs w:val="24"/>
        </w:rPr>
        <w:t>hozzájárul</w:t>
      </w:r>
      <w:r>
        <w:rPr>
          <w:rFonts w:ascii="Times New Roman" w:eastAsiaTheme="minorHAnsi" w:hAnsi="Times New Roman" w:cs="Times New Roman"/>
          <w:sz w:val="24"/>
          <w:szCs w:val="24"/>
        </w:rPr>
        <w:t>t</w:t>
      </w:r>
      <w:r w:rsidRPr="00F06924">
        <w:rPr>
          <w:rFonts w:ascii="Times New Roman" w:eastAsiaTheme="minorHAnsi" w:hAnsi="Times New Roman" w:cs="Times New Roman"/>
          <w:sz w:val="24"/>
          <w:szCs w:val="24"/>
        </w:rPr>
        <w:t xml:space="preserve">, hogy a Kossuth Lajos utca-Széchenyi István utca körüli parkolási rend szabályozásaként az alábbi táblák kerüljenek kihelyezésre: </w:t>
      </w:r>
    </w:p>
    <w:p w:rsidR="00960DF7" w:rsidRPr="005C5482" w:rsidRDefault="00960DF7" w:rsidP="00960DF7">
      <w:pPr>
        <w:autoSpaceDE w:val="0"/>
        <w:spacing w:after="0" w:line="240" w:lineRule="auto"/>
        <w:ind w:left="1080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60DF7" w:rsidRPr="005C5482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5482">
        <w:rPr>
          <w:rFonts w:ascii="Times New Roman" w:eastAsiaTheme="minorHAnsi" w:hAnsi="Times New Roman" w:cs="Times New Roman"/>
          <w:sz w:val="24"/>
          <w:szCs w:val="24"/>
        </w:rPr>
        <w:t>1.</w:t>
      </w:r>
      <w:r w:rsidRPr="005C5482">
        <w:rPr>
          <w:rFonts w:ascii="Times New Roman" w:eastAsiaTheme="minorHAnsi" w:hAnsi="Times New Roman" w:cs="Times New Roman"/>
          <w:sz w:val="24"/>
          <w:szCs w:val="24"/>
        </w:rPr>
        <w:tab/>
        <w:t>Parkoló tábla a Székelykeresztúr utca sarkára 1 db</w:t>
      </w:r>
    </w:p>
    <w:p w:rsidR="00960DF7" w:rsidRPr="005C5482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5482">
        <w:rPr>
          <w:rFonts w:ascii="Times New Roman" w:eastAsiaTheme="minorHAnsi" w:hAnsi="Times New Roman" w:cs="Times New Roman"/>
          <w:sz w:val="24"/>
          <w:szCs w:val="24"/>
        </w:rPr>
        <w:t>2.</w:t>
      </w:r>
      <w:r w:rsidRPr="005C5482">
        <w:rPr>
          <w:rFonts w:ascii="Times New Roman" w:eastAsiaTheme="minorHAnsi" w:hAnsi="Times New Roman" w:cs="Times New Roman"/>
          <w:sz w:val="24"/>
          <w:szCs w:val="24"/>
        </w:rPr>
        <w:tab/>
        <w:t>Várakozni tilos tábla + 150 m kiegészítő tábla a Kolozsvár utca sarkára 1 db</w:t>
      </w:r>
    </w:p>
    <w:p w:rsidR="00960DF7" w:rsidRPr="005C5482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5482">
        <w:rPr>
          <w:rFonts w:ascii="Times New Roman" w:eastAsiaTheme="minorHAnsi" w:hAnsi="Times New Roman" w:cs="Times New Roman"/>
          <w:sz w:val="24"/>
          <w:szCs w:val="24"/>
        </w:rPr>
        <w:t>3.</w:t>
      </w:r>
      <w:r w:rsidRPr="005C5482">
        <w:rPr>
          <w:rFonts w:ascii="Times New Roman" w:eastAsiaTheme="minorHAnsi" w:hAnsi="Times New Roman" w:cs="Times New Roman"/>
          <w:sz w:val="24"/>
          <w:szCs w:val="24"/>
        </w:rPr>
        <w:tab/>
        <w:t>Parkoló tábla a Szabadka utca sarkától 25 m-re 1 db</w:t>
      </w:r>
    </w:p>
    <w:p w:rsidR="00960DF7" w:rsidRPr="005C5482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5482">
        <w:rPr>
          <w:rFonts w:ascii="Times New Roman" w:eastAsiaTheme="minorHAnsi" w:hAnsi="Times New Roman" w:cs="Times New Roman"/>
          <w:sz w:val="24"/>
          <w:szCs w:val="24"/>
        </w:rPr>
        <w:t>4.</w:t>
      </w:r>
      <w:r w:rsidRPr="005C5482">
        <w:rPr>
          <w:rFonts w:ascii="Times New Roman" w:eastAsiaTheme="minorHAnsi" w:hAnsi="Times New Roman" w:cs="Times New Roman"/>
          <w:sz w:val="24"/>
          <w:szCs w:val="24"/>
        </w:rPr>
        <w:tab/>
        <w:t>Parkoló tábla az Ungvár utca sarkától 30 m-re 1 db</w:t>
      </w:r>
    </w:p>
    <w:p w:rsidR="00960DF7" w:rsidRPr="005C5482" w:rsidRDefault="00960DF7" w:rsidP="00960DF7">
      <w:pPr>
        <w:autoSpaceDE w:val="0"/>
        <w:spacing w:after="0" w:line="240" w:lineRule="auto"/>
        <w:ind w:left="705" w:hanging="705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5482">
        <w:rPr>
          <w:rFonts w:ascii="Times New Roman" w:eastAsiaTheme="minorHAnsi" w:hAnsi="Times New Roman" w:cs="Times New Roman"/>
          <w:sz w:val="24"/>
          <w:szCs w:val="24"/>
        </w:rPr>
        <w:t>5.</w:t>
      </w:r>
      <w:r w:rsidRPr="005C5482">
        <w:rPr>
          <w:rFonts w:ascii="Times New Roman" w:eastAsiaTheme="minorHAnsi" w:hAnsi="Times New Roman" w:cs="Times New Roman"/>
          <w:sz w:val="24"/>
          <w:szCs w:val="24"/>
        </w:rPr>
        <w:tab/>
        <w:t>Parkoló tábla + MUNKANAP 7:00-9:00 és 15:00-17:00 +35 m kiegészítő táblák a Szent Erzsébet óvodával szembeni térköves parkolókhoz 1 db</w:t>
      </w:r>
    </w:p>
    <w:p w:rsidR="00960DF7" w:rsidRPr="00060EE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22/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5C5482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</w:p>
    <w:p w:rsidR="00960DF7" w:rsidRPr="00F06924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3E89">
        <w:rPr>
          <w:rFonts w:ascii="Times New Roman" w:eastAsiaTheme="minorHAnsi" w:hAnsi="Times New Roman" w:cs="Times New Roman"/>
          <w:sz w:val="24"/>
          <w:szCs w:val="24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743E89">
        <w:rPr>
          <w:rFonts w:ascii="Times New Roman" w:eastAsiaTheme="minorHAnsi" w:hAnsi="Times New Roman" w:cs="Times New Roman"/>
          <w:sz w:val="24"/>
          <w:szCs w:val="24"/>
        </w:rPr>
        <w:t xml:space="preserve"> Képviselő-testületének Pénzügyi és Jogi Bizottsága</w:t>
      </w:r>
      <w:r w:rsidRPr="00743E89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Pr="00F06924">
        <w:rPr>
          <w:rFonts w:ascii="Times New Roman" w:eastAsiaTheme="minorHAnsi" w:hAnsi="Times New Roman" w:cs="Times New Roman"/>
          <w:sz w:val="24"/>
          <w:szCs w:val="24"/>
        </w:rPr>
        <w:t>határozatával hozzájárul</w:t>
      </w:r>
      <w:r>
        <w:rPr>
          <w:rFonts w:ascii="Times New Roman" w:eastAsiaTheme="minorHAnsi" w:hAnsi="Times New Roman" w:cs="Times New Roman"/>
          <w:sz w:val="24"/>
          <w:szCs w:val="24"/>
        </w:rPr>
        <w:t>t</w:t>
      </w:r>
      <w:r w:rsidRPr="00F06924">
        <w:rPr>
          <w:rFonts w:ascii="Times New Roman" w:eastAsiaTheme="minorHAnsi" w:hAnsi="Times New Roman" w:cs="Times New Roman"/>
          <w:sz w:val="24"/>
          <w:szCs w:val="24"/>
        </w:rPr>
        <w:t>, hogy a IV. Béla tér környéke körüli parkolási rend szabályozásaként az alábbi táblák kerüljenek kihelyezésre illetve elbontásra:</w:t>
      </w:r>
    </w:p>
    <w:p w:rsidR="00960DF7" w:rsidRPr="00743E89" w:rsidRDefault="00960DF7" w:rsidP="00960DF7">
      <w:pPr>
        <w:autoSpaceDE w:val="0"/>
        <w:spacing w:after="0" w:line="240" w:lineRule="auto"/>
        <w:ind w:left="1080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60DF7" w:rsidRPr="00743E8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3E89">
        <w:rPr>
          <w:rFonts w:ascii="Times New Roman" w:eastAsiaTheme="minorHAnsi" w:hAnsi="Times New Roman" w:cs="Times New Roman"/>
          <w:sz w:val="24"/>
          <w:szCs w:val="24"/>
        </w:rPr>
        <w:t>Kihelyezésre kerülő táblák:</w:t>
      </w:r>
    </w:p>
    <w:p w:rsidR="00960DF7" w:rsidRPr="00743E8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3E89">
        <w:rPr>
          <w:rFonts w:ascii="Times New Roman" w:eastAsiaTheme="minorHAnsi" w:hAnsi="Times New Roman" w:cs="Times New Roman"/>
          <w:sz w:val="24"/>
          <w:szCs w:val="24"/>
        </w:rPr>
        <w:t>1.</w:t>
      </w:r>
      <w:r w:rsidRPr="00743E89">
        <w:rPr>
          <w:rFonts w:ascii="Times New Roman" w:eastAsiaTheme="minorHAnsi" w:hAnsi="Times New Roman" w:cs="Times New Roman"/>
          <w:sz w:val="24"/>
          <w:szCs w:val="24"/>
        </w:rPr>
        <w:tab/>
        <w:t xml:space="preserve">Megállni tilos tábla 3 db (ebből 1 oszloppal, 1 közvilágítási kandeláberre, 1 beton villanyoszlopra) </w:t>
      </w:r>
    </w:p>
    <w:p w:rsidR="00960DF7" w:rsidRPr="00743E8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3E89">
        <w:rPr>
          <w:rFonts w:ascii="Times New Roman" w:eastAsiaTheme="minorHAnsi" w:hAnsi="Times New Roman" w:cs="Times New Roman"/>
          <w:sz w:val="24"/>
          <w:szCs w:val="24"/>
        </w:rPr>
        <w:t>2.</w:t>
      </w:r>
      <w:r w:rsidRPr="00743E89">
        <w:rPr>
          <w:rFonts w:ascii="Times New Roman" w:eastAsiaTheme="minorHAnsi" w:hAnsi="Times New Roman" w:cs="Times New Roman"/>
          <w:sz w:val="24"/>
          <w:szCs w:val="24"/>
        </w:rPr>
        <w:tab/>
        <w:t>Megállni tilos + 45 m kiegészítő tábla 1 db (közvilágítási kandeláberre)</w:t>
      </w:r>
    </w:p>
    <w:p w:rsidR="00960DF7" w:rsidRPr="00743E8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3E89">
        <w:rPr>
          <w:rFonts w:ascii="Times New Roman" w:eastAsiaTheme="minorHAnsi" w:hAnsi="Times New Roman" w:cs="Times New Roman"/>
          <w:sz w:val="24"/>
          <w:szCs w:val="24"/>
        </w:rPr>
        <w:t>3.</w:t>
      </w:r>
      <w:r w:rsidRPr="00743E89">
        <w:rPr>
          <w:rFonts w:ascii="Times New Roman" w:eastAsiaTheme="minorHAnsi" w:hAnsi="Times New Roman" w:cs="Times New Roman"/>
          <w:sz w:val="24"/>
          <w:szCs w:val="24"/>
        </w:rPr>
        <w:tab/>
        <w:t>Parkoló tábla 1 db (közvilágítási kandeláberre)</w:t>
      </w:r>
    </w:p>
    <w:p w:rsidR="00960DF7" w:rsidRPr="00743E89" w:rsidRDefault="00960DF7" w:rsidP="00960DF7">
      <w:pPr>
        <w:autoSpaceDE w:val="0"/>
        <w:spacing w:after="0" w:line="240" w:lineRule="auto"/>
        <w:ind w:left="1560" w:hanging="48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960DF7" w:rsidRPr="00743E8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3E89">
        <w:rPr>
          <w:rFonts w:ascii="Times New Roman" w:eastAsiaTheme="minorHAnsi" w:hAnsi="Times New Roman" w:cs="Times New Roman"/>
          <w:sz w:val="24"/>
          <w:szCs w:val="24"/>
        </w:rPr>
        <w:t>Elbontandó táblák:</w:t>
      </w:r>
    </w:p>
    <w:p w:rsidR="00960DF7" w:rsidRPr="00743E89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3E89">
        <w:rPr>
          <w:rFonts w:ascii="Times New Roman" w:eastAsiaTheme="minorHAnsi" w:hAnsi="Times New Roman" w:cs="Times New Roman"/>
          <w:sz w:val="24"/>
          <w:szCs w:val="24"/>
        </w:rPr>
        <w:t>1.Megállni tilos tábla + 33 m kiegészítő tábla, oszloppal együtt 1 db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23/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716E5C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</w:p>
    <w:p w:rsidR="00960DF7" w:rsidRPr="00F06924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16E5C">
        <w:rPr>
          <w:rFonts w:ascii="Times New Roman" w:eastAsiaTheme="minorHAnsi" w:hAnsi="Times New Roman" w:cs="Times New Roman"/>
          <w:sz w:val="24"/>
          <w:szCs w:val="24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716E5C">
        <w:rPr>
          <w:rFonts w:ascii="Times New Roman" w:eastAsiaTheme="minorHAnsi" w:hAnsi="Times New Roman" w:cs="Times New Roman"/>
          <w:sz w:val="24"/>
          <w:szCs w:val="24"/>
        </w:rPr>
        <w:t xml:space="preserve"> Képviselő-testületének Pénzügyi és Jogi Bizottsága</w:t>
      </w:r>
      <w:r w:rsidRPr="00F06924">
        <w:rPr>
          <w:rFonts w:ascii="Times New Roman" w:eastAsiaTheme="minorHAnsi" w:hAnsi="Times New Roman" w:cs="Times New Roman"/>
          <w:sz w:val="24"/>
          <w:szCs w:val="24"/>
        </w:rPr>
        <w:t xml:space="preserve"> döntésével hozzájárul</w:t>
      </w:r>
      <w:r>
        <w:rPr>
          <w:rFonts w:ascii="Times New Roman" w:eastAsiaTheme="minorHAnsi" w:hAnsi="Times New Roman" w:cs="Times New Roman"/>
          <w:sz w:val="24"/>
          <w:szCs w:val="24"/>
        </w:rPr>
        <w:t>t</w:t>
      </w:r>
      <w:r w:rsidRPr="00F06924">
        <w:rPr>
          <w:rFonts w:ascii="Times New Roman" w:eastAsiaTheme="minorHAnsi" w:hAnsi="Times New Roman" w:cs="Times New Roman"/>
          <w:sz w:val="24"/>
          <w:szCs w:val="24"/>
        </w:rPr>
        <w:t>, hogy Megállni tilos tábla kerüljön kihelyezésre a Rákóczi utca és az Erkel Ferenc utca kereszteződéséhez. (A beton villanyoszlopra olyan magasságban, hogy a kisteherautók ne takarják ki.)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24/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716E5C" w:rsidRDefault="00960DF7" w:rsidP="00960DF7">
      <w:pPr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</w:p>
    <w:p w:rsidR="00960DF7" w:rsidRPr="00F0692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CAB">
        <w:rPr>
          <w:rFonts w:ascii="Times New Roman" w:hAnsi="Times New Roman" w:cs="Times New Roman"/>
          <w:sz w:val="24"/>
          <w:szCs w:val="24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F87CAB">
        <w:rPr>
          <w:rFonts w:ascii="Times New Roman" w:hAnsi="Times New Roman" w:cs="Times New Roman"/>
          <w:sz w:val="24"/>
          <w:szCs w:val="24"/>
        </w:rPr>
        <w:t xml:space="preserve"> Képviselő-testületének Pénzügyi és Jogi Bizottsága</w:t>
      </w:r>
      <w:r w:rsidRPr="00F87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6924">
        <w:rPr>
          <w:rFonts w:ascii="Times New Roman" w:hAnsi="Times New Roman" w:cs="Times New Roman"/>
          <w:sz w:val="24"/>
          <w:szCs w:val="24"/>
        </w:rPr>
        <w:t>döntésével hozzájárul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06924">
        <w:rPr>
          <w:rFonts w:ascii="Times New Roman" w:hAnsi="Times New Roman" w:cs="Times New Roman"/>
          <w:sz w:val="24"/>
          <w:szCs w:val="24"/>
        </w:rPr>
        <w:t xml:space="preserve">, hogy a Kincsem utca és Kincsem köz sarkán lévő parkoló bejáratához önálló tartóoszlopon kihelyezésre kerüljön: </w:t>
      </w:r>
    </w:p>
    <w:p w:rsidR="00960DF7" w:rsidRPr="00F87CAB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DF7" w:rsidRPr="00F87CAB" w:rsidRDefault="00960DF7" w:rsidP="00960DF7">
      <w:pPr>
        <w:numPr>
          <w:ilvl w:val="0"/>
          <w:numId w:val="1"/>
        </w:numPr>
        <w:autoSpaceDE w:val="0"/>
        <w:spacing w:after="0" w:line="240" w:lineRule="auto"/>
        <w:ind w:left="567" w:hanging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87CAB">
        <w:rPr>
          <w:rFonts w:ascii="Times New Roman" w:eastAsiaTheme="minorHAnsi" w:hAnsi="Times New Roman" w:cs="Times New Roman"/>
          <w:sz w:val="24"/>
          <w:szCs w:val="24"/>
        </w:rPr>
        <w:t xml:space="preserve">Várakozóhely (parkoló) tábla </w:t>
      </w:r>
    </w:p>
    <w:p w:rsidR="00960DF7" w:rsidRPr="00F87CAB" w:rsidRDefault="00960DF7" w:rsidP="00960DF7">
      <w:pPr>
        <w:numPr>
          <w:ilvl w:val="0"/>
          <w:numId w:val="1"/>
        </w:numPr>
        <w:autoSpaceDE w:val="0"/>
        <w:spacing w:after="0" w:line="240" w:lineRule="auto"/>
        <w:ind w:left="567" w:hanging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87CAB">
        <w:rPr>
          <w:rFonts w:ascii="Times New Roman" w:eastAsiaTheme="minorHAnsi" w:hAnsi="Times New Roman" w:cs="Times New Roman"/>
          <w:sz w:val="24"/>
          <w:szCs w:val="24"/>
        </w:rPr>
        <w:t>„Hétfőtől-péntekig maximum 3 óra” kiegészítő tábla</w:t>
      </w:r>
    </w:p>
    <w:p w:rsidR="00960DF7" w:rsidRPr="00F87CAB" w:rsidRDefault="00960DF7" w:rsidP="00960DF7">
      <w:pPr>
        <w:numPr>
          <w:ilvl w:val="0"/>
          <w:numId w:val="1"/>
        </w:numPr>
        <w:autoSpaceDE w:val="0"/>
        <w:spacing w:after="0" w:line="240" w:lineRule="auto"/>
        <w:ind w:left="567" w:hanging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87CAB">
        <w:rPr>
          <w:rFonts w:ascii="Times New Roman" w:eastAsiaTheme="minorHAnsi" w:hAnsi="Times New Roman" w:cs="Times New Roman"/>
          <w:sz w:val="24"/>
          <w:szCs w:val="24"/>
        </w:rPr>
        <w:t>Óratábla kiegészítő tábla</w:t>
      </w:r>
    </w:p>
    <w:p w:rsidR="00960DF7" w:rsidRPr="00F87CAB" w:rsidRDefault="00960DF7" w:rsidP="00960DF7">
      <w:pPr>
        <w:numPr>
          <w:ilvl w:val="0"/>
          <w:numId w:val="1"/>
        </w:numPr>
        <w:autoSpaceDE w:val="0"/>
        <w:spacing w:after="0" w:line="240" w:lineRule="auto"/>
        <w:ind w:left="567" w:hanging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87CAB">
        <w:rPr>
          <w:rFonts w:ascii="Times New Roman" w:eastAsiaTheme="minorHAnsi" w:hAnsi="Times New Roman" w:cs="Times New Roman"/>
          <w:sz w:val="24"/>
          <w:szCs w:val="24"/>
        </w:rPr>
        <w:t xml:space="preserve">„Kivéve engedéllyel” kiegészítő tábla 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Pr="00437AD1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25/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441754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754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a Prémium Pékség Kft. </w:t>
      </w:r>
      <w:r w:rsidRPr="00F06924">
        <w:rPr>
          <w:rFonts w:ascii="Times New Roman" w:hAnsi="Times New Roman" w:cs="Times New Roman"/>
          <w:sz w:val="24"/>
          <w:szCs w:val="24"/>
        </w:rPr>
        <w:t>kérelmének helyt adott,</w:t>
      </w:r>
      <w:r w:rsidRPr="00441754">
        <w:rPr>
          <w:rFonts w:ascii="Times New Roman" w:hAnsi="Times New Roman" w:cs="Times New Roman"/>
          <w:sz w:val="24"/>
          <w:szCs w:val="24"/>
        </w:rPr>
        <w:t xml:space="preserve"> az üzlet üzemelését hétfőtől szombatig 05.00-tól engedélyez</w:t>
      </w:r>
      <w:r>
        <w:rPr>
          <w:rFonts w:ascii="Times New Roman" w:hAnsi="Times New Roman" w:cs="Times New Roman"/>
          <w:sz w:val="24"/>
          <w:szCs w:val="24"/>
        </w:rPr>
        <w:t xml:space="preserve">te, </w:t>
      </w:r>
      <w:r w:rsidRPr="00441754">
        <w:rPr>
          <w:rFonts w:ascii="Times New Roman" w:hAnsi="Times New Roman" w:cs="Times New Roman"/>
          <w:sz w:val="24"/>
          <w:szCs w:val="24"/>
        </w:rPr>
        <w:t xml:space="preserve">amely az éjszakai időszakból (22:00 és 06.00 óra között) egy óra időtartamot érint. </w:t>
      </w:r>
    </w:p>
    <w:p w:rsidR="00960DF7" w:rsidRPr="0004060E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754">
        <w:rPr>
          <w:rFonts w:ascii="Times New Roman" w:hAnsi="Times New Roman" w:cs="Times New Roman"/>
          <w:sz w:val="24"/>
          <w:szCs w:val="24"/>
        </w:rPr>
        <w:t>A Bizottság felhív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441754">
        <w:rPr>
          <w:rFonts w:ascii="Times New Roman" w:hAnsi="Times New Roman" w:cs="Times New Roman"/>
          <w:sz w:val="24"/>
          <w:szCs w:val="24"/>
        </w:rPr>
        <w:t>a Kérelmező figyelmét, hogy a folyamatos egyedi nyitva tartási idő alatt gondoskodjon a vendéglátóhely környéki tisztaságának és állagának megőrzéséről, valamint a lakosság zavartalan nyugalmáról.</w:t>
      </w:r>
    </w:p>
    <w:p w:rsidR="00960DF7" w:rsidRPr="0004060E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60DF7" w:rsidRPr="0004060E" w:rsidRDefault="00960DF7" w:rsidP="00960DF7">
      <w:pPr>
        <w:rPr>
          <w:rFonts w:ascii="Times New Roman" w:eastAsiaTheme="minorHAnsi" w:hAnsi="Times New Roman" w:cs="Times New Roman"/>
          <w:sz w:val="24"/>
          <w:szCs w:val="24"/>
        </w:rPr>
      </w:pPr>
      <w:r w:rsidRPr="0004060E">
        <w:rPr>
          <w:rFonts w:ascii="Times New Roman" w:hAnsi="Times New Roman" w:cs="Times New Roman"/>
          <w:sz w:val="24"/>
          <w:szCs w:val="24"/>
        </w:rPr>
        <w:t>A Bizottság döntése kézbesítésre került.</w:t>
      </w: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29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DE4751" w:rsidRDefault="00960DF7" w:rsidP="00960DF7">
      <w:pPr>
        <w:pStyle w:val="Listaszerbekezds"/>
        <w:autoSpaceDE w:val="0"/>
        <w:ind w:left="0"/>
        <w:jc w:val="both"/>
      </w:pPr>
      <w:r w:rsidRPr="00DE4751">
        <w:t xml:space="preserve">Dunakeszi Város </w:t>
      </w:r>
      <w:r w:rsidRPr="00FA3654">
        <w:t>Önkormányzat</w:t>
      </w:r>
      <w:r w:rsidRPr="00DE4751">
        <w:t xml:space="preserve"> Képviselő-testületének Pénzügyi és Jogi Bizottsága </w:t>
      </w:r>
      <w:r>
        <w:t xml:space="preserve">döntésével </w:t>
      </w:r>
      <w:proofErr w:type="gramStart"/>
      <w:r w:rsidRPr="00DE4751">
        <w:t>hozzájárul</w:t>
      </w:r>
      <w:r>
        <w:t>t</w:t>
      </w:r>
      <w:r w:rsidRPr="00DE4751">
        <w:t xml:space="preserve"> ,hogy</w:t>
      </w:r>
      <w:proofErr w:type="gramEnd"/>
      <w:r w:rsidRPr="00DE4751">
        <w:t xml:space="preserve"> Duna soron, a </w:t>
      </w:r>
      <w:proofErr w:type="spellStart"/>
      <w:r w:rsidRPr="00DE4751">
        <w:t>Kiscsurgó</w:t>
      </w:r>
      <w:proofErr w:type="spellEnd"/>
      <w:r w:rsidRPr="00DE4751">
        <w:t xml:space="preserve"> utcai parkoló utáni zsákutca szakaszra vonatkozóan a parkoló végébe „Behajtani tilos mindkét irányból kivéve engedéllyel” tábla kiegészítővel kihelyezésre kerüljön</w:t>
      </w:r>
      <w:r w:rsidRPr="00DE4751">
        <w:rPr>
          <w:rStyle w:val="Cmsor3Char"/>
        </w:rPr>
        <w:t>.</w:t>
      </w:r>
      <w:r w:rsidRPr="00DE4751">
        <w:t xml:space="preserve"> 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E0364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3644">
        <w:rPr>
          <w:rFonts w:ascii="Times New Roman" w:hAnsi="Times New Roman" w:cs="Times New Roman"/>
          <w:iCs/>
          <w:sz w:val="24"/>
          <w:szCs w:val="24"/>
        </w:rPr>
        <w:t>A táblázás megrendel</w:t>
      </w:r>
      <w:r>
        <w:rPr>
          <w:rFonts w:ascii="Times New Roman" w:hAnsi="Times New Roman" w:cs="Times New Roman"/>
          <w:iCs/>
          <w:sz w:val="24"/>
          <w:szCs w:val="24"/>
        </w:rPr>
        <w:t>ésre került</w:t>
      </w:r>
      <w:r w:rsidRPr="00E03644">
        <w:rPr>
          <w:rFonts w:ascii="Times New Roman" w:hAnsi="Times New Roman" w:cs="Times New Roman"/>
          <w:iCs/>
          <w:sz w:val="24"/>
          <w:szCs w:val="24"/>
        </w:rPr>
        <w:t xml:space="preserve"> a Közüzemi Kft.-</w:t>
      </w:r>
      <w:proofErr w:type="spellStart"/>
      <w:r w:rsidRPr="00E03644">
        <w:rPr>
          <w:rFonts w:ascii="Times New Roman" w:hAnsi="Times New Roman" w:cs="Times New Roman"/>
          <w:iCs/>
          <w:sz w:val="24"/>
          <w:szCs w:val="24"/>
        </w:rPr>
        <w:t>től</w:t>
      </w:r>
      <w:proofErr w:type="spellEnd"/>
      <w:r w:rsidRPr="00E0364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a kihelyezés </w:t>
      </w:r>
      <w:r w:rsidRPr="00E03644">
        <w:rPr>
          <w:rFonts w:ascii="Times New Roman" w:hAnsi="Times New Roman" w:cs="Times New Roman"/>
          <w:iCs/>
          <w:sz w:val="24"/>
          <w:szCs w:val="24"/>
        </w:rPr>
        <w:t>folyamatban</w:t>
      </w:r>
      <w:r>
        <w:rPr>
          <w:rFonts w:ascii="Times New Roman" w:hAnsi="Times New Roman" w:cs="Times New Roman"/>
          <w:iCs/>
          <w:sz w:val="24"/>
          <w:szCs w:val="24"/>
        </w:rPr>
        <w:t xml:space="preserve"> van.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4D3BA3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4D3BA3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BA3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4D3BA3">
        <w:rPr>
          <w:rFonts w:ascii="Times New Roman" w:hAnsi="Times New Roman" w:cs="Times New Roman"/>
          <w:sz w:val="24"/>
          <w:szCs w:val="24"/>
          <w:lang w:eastAsia="hu-HU"/>
        </w:rPr>
        <w:t xml:space="preserve"> 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  <w:lang w:eastAsia="hu-HU"/>
        </w:rPr>
        <w:t>ött</w:t>
      </w:r>
      <w:r w:rsidRPr="004D3BA3">
        <w:rPr>
          <w:rFonts w:ascii="Times New Roman" w:hAnsi="Times New Roman" w:cs="Times New Roman"/>
          <w:sz w:val="24"/>
          <w:szCs w:val="24"/>
          <w:lang w:eastAsia="hu-HU"/>
        </w:rPr>
        <w:t xml:space="preserve">, hogy </w:t>
      </w:r>
      <w:r w:rsidRPr="00F06924">
        <w:rPr>
          <w:rFonts w:ascii="Times New Roman" w:hAnsi="Times New Roman" w:cs="Times New Roman"/>
          <w:sz w:val="24"/>
          <w:szCs w:val="24"/>
          <w:lang w:eastAsia="hu-HU"/>
        </w:rPr>
        <w:t xml:space="preserve">hozzájárul </w:t>
      </w:r>
      <w:r w:rsidRPr="00F06924">
        <w:rPr>
          <w:rFonts w:ascii="Times New Roman" w:hAnsi="Times New Roman" w:cs="Times New Roman"/>
          <w:sz w:val="24"/>
          <w:szCs w:val="24"/>
        </w:rPr>
        <w:t xml:space="preserve">Kun Renátó Zoltán </w:t>
      </w:r>
      <w:proofErr w:type="spellStart"/>
      <w:r w:rsidRPr="00F06924">
        <w:rPr>
          <w:rFonts w:ascii="Times New Roman" w:hAnsi="Times New Roman" w:cs="Times New Roman"/>
          <w:sz w:val="24"/>
          <w:szCs w:val="24"/>
        </w:rPr>
        <w:t>e.v</w:t>
      </w:r>
      <w:proofErr w:type="spellEnd"/>
      <w:proofErr w:type="gramStart"/>
      <w:r w:rsidRPr="00F06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BA3">
        <w:rPr>
          <w:rFonts w:ascii="Times New Roman" w:hAnsi="Times New Roman" w:cs="Times New Roman"/>
          <w:sz w:val="24"/>
          <w:szCs w:val="24"/>
        </w:rPr>
        <w:t xml:space="preserve">Dunakeszi, Fő út 105. sz. alatt működő kávézó előtti 5079/2 </w:t>
      </w:r>
      <w:proofErr w:type="spellStart"/>
      <w:r w:rsidRPr="004D3BA3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4D3BA3">
        <w:rPr>
          <w:rFonts w:ascii="Times New Roman" w:hAnsi="Times New Roman" w:cs="Times New Roman"/>
          <w:sz w:val="24"/>
          <w:szCs w:val="24"/>
        </w:rPr>
        <w:t xml:space="preserve">-ú Dunakeszi Város Önkormányzat tulajdonában lévő közterületből 6 m2 területet terasz céljára használhassa </w:t>
      </w:r>
      <w:r w:rsidRPr="00F06924">
        <w:rPr>
          <w:rFonts w:ascii="Times New Roman" w:hAnsi="Times New Roman" w:cs="Times New Roman"/>
          <w:bCs/>
          <w:sz w:val="24"/>
          <w:szCs w:val="24"/>
        </w:rPr>
        <w:t>asztalok és székek kihelyezésére.</w:t>
      </w:r>
      <w:r w:rsidRPr="004D3BA3">
        <w:rPr>
          <w:rFonts w:ascii="Times New Roman" w:hAnsi="Times New Roman" w:cs="Times New Roman"/>
          <w:bCs/>
          <w:sz w:val="24"/>
          <w:szCs w:val="24"/>
        </w:rPr>
        <w:t xml:space="preserve"> A kihelyezett asztalok, székek a gyalogos forgalmat nem akadályozhatják.</w:t>
      </w:r>
    </w:p>
    <w:p w:rsidR="00960DF7" w:rsidRPr="004D3BA3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4D3BA3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BA3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2025. 12. 31. napjáig tartó, határozott időre szóló területhasználati szerződést kössön. </w:t>
      </w:r>
    </w:p>
    <w:p w:rsidR="00960DF7" w:rsidRPr="00F0692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60DF7" w:rsidRPr="00F06924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6924">
        <w:rPr>
          <w:rFonts w:ascii="Times New Roman" w:hAnsi="Times New Roman" w:cs="Times New Roman"/>
          <w:sz w:val="24"/>
          <w:szCs w:val="24"/>
        </w:rPr>
        <w:t xml:space="preserve">A területhasználati szerződés elkészítése folyamatban van. 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28/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4D3BA3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CB0F6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67">
        <w:rPr>
          <w:rFonts w:ascii="Times New Roman" w:hAnsi="Times New Roman" w:cs="Times New Roman"/>
          <w:sz w:val="24"/>
          <w:szCs w:val="24"/>
          <w:lang w:eastAsia="hu-HU"/>
        </w:rPr>
        <w:t>Dunakeszi Város Önkormányzata 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  <w:lang w:eastAsia="hu-HU"/>
        </w:rPr>
        <w:t>ött</w:t>
      </w:r>
      <w:r w:rsidRPr="00CB0F67">
        <w:rPr>
          <w:rFonts w:ascii="Times New Roman" w:hAnsi="Times New Roman" w:cs="Times New Roman"/>
          <w:sz w:val="24"/>
          <w:szCs w:val="24"/>
          <w:lang w:eastAsia="hu-HU"/>
        </w:rPr>
        <w:t xml:space="preserve">, hogy hozzájárul </w:t>
      </w:r>
      <w:r w:rsidRPr="00CB0F67">
        <w:rPr>
          <w:rFonts w:ascii="Times New Roman" w:hAnsi="Times New Roman" w:cs="Times New Roman"/>
          <w:sz w:val="24"/>
          <w:szCs w:val="24"/>
        </w:rPr>
        <w:t>MARKETREND Kft.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B0F67">
        <w:rPr>
          <w:rFonts w:ascii="Times New Roman" w:hAnsi="Times New Roman" w:cs="Times New Roman"/>
          <w:sz w:val="24"/>
          <w:szCs w:val="24"/>
        </w:rPr>
        <w:t xml:space="preserve">Dunakeszi, </w:t>
      </w:r>
      <w:r w:rsidRPr="00CB0F67">
        <w:rPr>
          <w:rFonts w:ascii="Times New Roman" w:hAnsi="Times New Roman" w:cs="Times New Roman"/>
          <w:bCs/>
          <w:sz w:val="24"/>
          <w:szCs w:val="24"/>
        </w:rPr>
        <w:t xml:space="preserve">Fő út 127. – kereskedelmi üzlet – előtti közterület árubemutatás céljából történő használatához összesen 10 m2 területre, azzal a feltétellel, hogy a területhasználat a gyalogosforgalmat nem akadályozhatja. </w:t>
      </w:r>
    </w:p>
    <w:p w:rsidR="00960DF7" w:rsidRPr="00CB0F6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67">
        <w:rPr>
          <w:rFonts w:ascii="Times New Roman" w:hAnsi="Times New Roman" w:cs="Times New Roman"/>
          <w:sz w:val="24"/>
          <w:szCs w:val="24"/>
        </w:rPr>
        <w:lastRenderedPageBreak/>
        <w:t>A használat feltétele, hogy a Kérelmező Dunakeszi Város Önkormányzatával 2025. 06. 01. – 2026. 05. 31. napjáig tartó, határozott időre szóló területhasználati szerződést kössön.</w:t>
      </w:r>
    </w:p>
    <w:p w:rsidR="00960DF7" w:rsidRPr="00CB0F67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F06924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6924">
        <w:rPr>
          <w:rFonts w:ascii="Times New Roman" w:hAnsi="Times New Roman" w:cs="Times New Roman"/>
          <w:sz w:val="24"/>
          <w:szCs w:val="24"/>
        </w:rPr>
        <w:t xml:space="preserve">A területhasználati szerződés elkészítése folyamatban van. </w:t>
      </w:r>
    </w:p>
    <w:p w:rsidR="00960DF7" w:rsidRPr="00437AD1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29/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Default="00960DF7" w:rsidP="00960DF7">
      <w:pPr>
        <w:pStyle w:val="Szvegtrzs"/>
      </w:pPr>
    </w:p>
    <w:p w:rsidR="00960DF7" w:rsidRPr="00FC3CAC" w:rsidRDefault="00960DF7" w:rsidP="00960DF7">
      <w:pPr>
        <w:pStyle w:val="Szvegtrzs"/>
      </w:pPr>
      <w:r w:rsidRPr="00FC3CAC">
        <w:t xml:space="preserve">Dunakeszi Város </w:t>
      </w:r>
      <w:r w:rsidRPr="00FA3654">
        <w:t>Önkormányzat</w:t>
      </w:r>
      <w:r w:rsidRPr="00FC3CAC">
        <w:t xml:space="preserve"> Képviselő-testületének Pénzügyi és Jogi Bizottsága úgy dönt</w:t>
      </w:r>
      <w:r>
        <w:t>ött</w:t>
      </w:r>
      <w:r w:rsidRPr="00FC3CAC">
        <w:t xml:space="preserve">, hogy </w:t>
      </w:r>
      <w:r w:rsidRPr="00F06924">
        <w:t xml:space="preserve">hozzájárul </w:t>
      </w:r>
      <w:r w:rsidRPr="00FC3CAC">
        <w:t>Némethy György</w:t>
      </w:r>
      <w:r w:rsidRPr="00FC3CAC" w:rsidDel="00E35E27">
        <w:t xml:space="preserve"> </w:t>
      </w:r>
      <w:r w:rsidRPr="00FC3CAC">
        <w:t xml:space="preserve">2120 Dunakeszi, B. </w:t>
      </w:r>
      <w:proofErr w:type="gramStart"/>
      <w:r w:rsidRPr="00FC3CAC">
        <w:t>u. .</w:t>
      </w:r>
      <w:proofErr w:type="gramEnd"/>
      <w:r w:rsidRPr="00FC3CAC">
        <w:t>./A ingatlan előtti - Dunakeszi Város Önkormányzatának tulajdonát képező -, 7003 helyrajzi számú közterületből 89 m2 nagyságú terület, továbbá az ingatlan előtti közterületen elhelyezett 17,44m2 garázs felépítmény alatti közterület bérletéhez  1 éves időtartamra.</w:t>
      </w:r>
    </w:p>
    <w:p w:rsidR="00960DF7" w:rsidRPr="00FC3CAC" w:rsidRDefault="00960DF7" w:rsidP="00960DF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CAC">
        <w:rPr>
          <w:rFonts w:ascii="Times New Roman" w:hAnsi="Times New Roman" w:cs="Times New Roman"/>
          <w:sz w:val="24"/>
          <w:szCs w:val="24"/>
        </w:rPr>
        <w:t>A használat feltétele, hogy a kérelmező Dunakeszi Város Önkormányzatával területhasználati szerződést kössön.</w:t>
      </w:r>
    </w:p>
    <w:p w:rsidR="00960DF7" w:rsidRPr="00F06924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6924">
        <w:rPr>
          <w:rFonts w:ascii="Times New Roman" w:hAnsi="Times New Roman" w:cs="Times New Roman"/>
          <w:sz w:val="24"/>
          <w:szCs w:val="24"/>
        </w:rPr>
        <w:t xml:space="preserve">A területhasználati szerződés elkészítése folyamatban van. 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30/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74159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594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741594">
        <w:rPr>
          <w:rFonts w:ascii="Times New Roman" w:hAnsi="Times New Roman" w:cs="Times New Roman"/>
          <w:sz w:val="24"/>
          <w:szCs w:val="24"/>
          <w:lang w:eastAsia="hu-HU"/>
        </w:rPr>
        <w:t xml:space="preserve"> Képviselő-testületének Pénzügyi és Jogi Bizottsága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határozatával </w:t>
      </w:r>
      <w:r w:rsidRPr="00F06924">
        <w:rPr>
          <w:rFonts w:ascii="Times New Roman" w:hAnsi="Times New Roman" w:cs="Times New Roman"/>
          <w:sz w:val="24"/>
          <w:szCs w:val="24"/>
          <w:lang w:eastAsia="hu-HU"/>
        </w:rPr>
        <w:t>hozzájárult,</w:t>
      </w:r>
      <w:r w:rsidRPr="00741594">
        <w:rPr>
          <w:rFonts w:ascii="Times New Roman" w:hAnsi="Times New Roman" w:cs="Times New Roman"/>
          <w:sz w:val="24"/>
          <w:szCs w:val="24"/>
          <w:lang w:eastAsia="hu-HU"/>
        </w:rPr>
        <w:t xml:space="preserve"> hogy a </w:t>
      </w:r>
      <w:r w:rsidRPr="00F06924">
        <w:rPr>
          <w:rStyle w:val="Cmsor3Char"/>
          <w:rFonts w:ascii="Times New Roman" w:hAnsi="Times New Roman" w:cs="Times New Roman"/>
          <w:lang w:eastAsia="hu-HU"/>
        </w:rPr>
        <w:t>Duna utca - Pozsonyi utca útkereszteződésben (Duna utca Pozsonyi u és Duna sor közötti szakaszára vonatkozóan</w:t>
      </w:r>
      <w:r>
        <w:rPr>
          <w:rStyle w:val="Cmsor3Char"/>
          <w:rFonts w:ascii="Times New Roman" w:hAnsi="Times New Roman" w:cs="Times New Roman"/>
          <w:lang w:eastAsia="hu-HU"/>
        </w:rPr>
        <w:t>)</w:t>
      </w:r>
      <w:r w:rsidRPr="00F06924">
        <w:rPr>
          <w:rStyle w:val="Cmsor3Char"/>
          <w:rFonts w:ascii="Times New Roman" w:hAnsi="Times New Roman" w:cs="Times New Roman"/>
          <w:lang w:eastAsia="hu-HU"/>
        </w:rPr>
        <w:t xml:space="preserve"> „Megállni tilos </w:t>
      </w:r>
      <w:r w:rsidRPr="00741594">
        <w:rPr>
          <w:rFonts w:ascii="Times New Roman" w:hAnsi="Times New Roman" w:cs="Times New Roman"/>
          <w:sz w:val="24"/>
          <w:szCs w:val="24"/>
        </w:rPr>
        <w:t xml:space="preserve">tábla” kerüljön kihelyezésre, azt követően, hogy a szakterület megvizsgálta az érintett szakaszon 3 db parkolóhely kialakításának lehetőségét. </w:t>
      </w:r>
    </w:p>
    <w:p w:rsidR="00960DF7" w:rsidRPr="00F0692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F0692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6924">
        <w:rPr>
          <w:rFonts w:ascii="Times New Roman" w:hAnsi="Times New Roman" w:cs="Times New Roman"/>
          <w:iCs/>
          <w:sz w:val="24"/>
          <w:szCs w:val="24"/>
        </w:rPr>
        <w:t>A vizsgálat megtörtént, jelentős zöldfelület csökkentéssel lehetne ott szabályos parkolókat kialakítani (sövénysor eltávolítás, öntözőrendszer eltávolítás, fasor ritkítás). A kialakítható 3 parkolóhely miatt ez nem indokolt.</w:t>
      </w:r>
    </w:p>
    <w:p w:rsidR="00960DF7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60DF7" w:rsidRPr="00F06924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6924">
        <w:rPr>
          <w:rFonts w:ascii="Times New Roman" w:hAnsi="Times New Roman" w:cs="Times New Roman"/>
          <w:iCs/>
          <w:sz w:val="24"/>
          <w:szCs w:val="24"/>
        </w:rPr>
        <w:t>A megállni tilos tábla kihelyezésének megrendelése folyamatban van.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31/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74159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653BBE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3BBE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FA3654">
        <w:rPr>
          <w:rFonts w:ascii="Times New Roman" w:hAnsi="Times New Roman" w:cs="Times New Roman"/>
          <w:sz w:val="24"/>
          <w:szCs w:val="24"/>
        </w:rPr>
        <w:t>Önkormányzat</w:t>
      </w:r>
      <w:r w:rsidRPr="00653BBE">
        <w:rPr>
          <w:rFonts w:ascii="Times New Roman" w:hAnsi="Times New Roman" w:cs="Times New Roman"/>
          <w:bCs/>
          <w:sz w:val="24"/>
          <w:szCs w:val="24"/>
        </w:rPr>
        <w:t xml:space="preserve"> Képviselő-testületének Pénzügyi és Jogi Bizottsága </w:t>
      </w:r>
      <w:r>
        <w:rPr>
          <w:rFonts w:ascii="Times New Roman" w:hAnsi="Times New Roman" w:cs="Times New Roman"/>
          <w:bCs/>
          <w:sz w:val="24"/>
          <w:szCs w:val="24"/>
        </w:rPr>
        <w:t xml:space="preserve">döntésével </w:t>
      </w:r>
      <w:r w:rsidRPr="00653BBE">
        <w:rPr>
          <w:rFonts w:ascii="Times New Roman" w:hAnsi="Times New Roman" w:cs="Times New Roman"/>
          <w:bCs/>
          <w:sz w:val="24"/>
          <w:szCs w:val="24"/>
        </w:rPr>
        <w:t>nem járul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653BBE">
        <w:rPr>
          <w:rFonts w:ascii="Times New Roman" w:hAnsi="Times New Roman" w:cs="Times New Roman"/>
          <w:bCs/>
          <w:sz w:val="24"/>
          <w:szCs w:val="24"/>
        </w:rPr>
        <w:t xml:space="preserve"> hozzá, hogy az Ida utca – Szegély utca sarkára forgalmi tükör kerüljön kihelyezésre.  </w:t>
      </w:r>
    </w:p>
    <w:p w:rsidR="00960DF7" w:rsidRPr="0044175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60DF7" w:rsidRPr="00C51BB1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51BB1">
        <w:rPr>
          <w:rFonts w:ascii="Times New Roman" w:hAnsi="Times New Roman" w:cs="Times New Roman"/>
          <w:bCs/>
          <w:iCs/>
          <w:sz w:val="24"/>
          <w:szCs w:val="24"/>
        </w:rPr>
        <w:t>A forgalmi tükör megrendelése folyamatban van.</w:t>
      </w:r>
    </w:p>
    <w:p w:rsidR="00960DF7" w:rsidRPr="00437AD1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32/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74159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5471A2" w:rsidRDefault="00960DF7" w:rsidP="00960DF7">
      <w:pPr>
        <w:spacing w:after="221" w:line="216" w:lineRule="auto"/>
        <w:ind w:left="29" w:right="58" w:firstLine="7"/>
        <w:jc w:val="both"/>
        <w:rPr>
          <w:rFonts w:ascii="Times New Roman" w:hAnsi="Times New Roman" w:cs="Times New Roman"/>
          <w:sz w:val="24"/>
          <w:szCs w:val="24"/>
        </w:rPr>
      </w:pPr>
      <w:r w:rsidRPr="005471A2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</w:t>
      </w:r>
      <w:r>
        <w:rPr>
          <w:rFonts w:ascii="Times New Roman" w:hAnsi="Times New Roman" w:cs="Times New Roman"/>
          <w:sz w:val="24"/>
          <w:szCs w:val="24"/>
        </w:rPr>
        <w:t xml:space="preserve">határozatával </w:t>
      </w:r>
      <w:r w:rsidRPr="005471A2">
        <w:rPr>
          <w:rFonts w:ascii="Times New Roman" w:hAnsi="Times New Roman" w:cs="Times New Roman"/>
          <w:sz w:val="24"/>
          <w:szCs w:val="24"/>
        </w:rPr>
        <w:t>egyetért</w:t>
      </w:r>
      <w:r>
        <w:rPr>
          <w:rFonts w:ascii="Times New Roman" w:hAnsi="Times New Roman" w:cs="Times New Roman"/>
          <w:sz w:val="24"/>
          <w:szCs w:val="24"/>
        </w:rPr>
        <w:t>ett</w:t>
      </w:r>
      <w:r w:rsidRPr="005471A2">
        <w:rPr>
          <w:rFonts w:ascii="Times New Roman" w:hAnsi="Times New Roman" w:cs="Times New Roman"/>
          <w:sz w:val="24"/>
          <w:szCs w:val="24"/>
        </w:rPr>
        <w:t xml:space="preserve"> az alábbiak helyi értéktárba való felvételének kezdeményezésével.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Szent Mihály-plébánia épülete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Révész István Helytörténeti Gyűjtemény épülete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Kegyeleti park (a Szent István-kápolnával és a Pannon Főnixszel együtt)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Szent Imre-templom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lastRenderedPageBreak/>
        <w:t>Jézus Szíve-templom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proofErr w:type="spellStart"/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Nepomuki</w:t>
      </w:r>
      <w:proofErr w:type="spellEnd"/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 xml:space="preserve"> Szent János-kápolna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 Városháza épülete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Dunakeszi-Műhelytelep/Gyártelep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VOKE József Attila Művelődési Központ épülete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 Járműjavító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 Hősi emlékmű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 xml:space="preserve">az </w:t>
      </w:r>
      <w:proofErr w:type="spellStart"/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alagi</w:t>
      </w:r>
      <w:proofErr w:type="spellEnd"/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 xml:space="preserve"> öreg temető védett sírjai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 Dunakeszi-nagyállomás épülete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 Krisztus Király Római Katolikus Általános Iskola épülete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Dunakeszi sportmodell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 Magyarság sporttelep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 VSD Fóti úti (volt Kinizsi) telepe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24 órás foci a Radnóti Miklós Gimnáziumban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 Kőrösi Néptáncegyüttes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Farkas Ferenc Zongoraverseny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Dunakeszi Helytörténeti Vetélkedő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Városi Karácsonyi Hangverseny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Dunakeszi Szimfonikus Zenekar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Dunakeszi Feszt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proofErr w:type="spellStart"/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ALcSÓ</w:t>
      </w:r>
      <w:proofErr w:type="spellEnd"/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 xml:space="preserve"> Fesztivál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Dunakeszi Koncertfúvósok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Tőzegtavak</w:t>
      </w:r>
    </w:p>
    <w:p w:rsidR="00960DF7" w:rsidRPr="005471A2" w:rsidRDefault="00960DF7" w:rsidP="00960DF7">
      <w:pPr>
        <w:numPr>
          <w:ilvl w:val="1"/>
          <w:numId w:val="2"/>
        </w:numPr>
        <w:autoSpaceDN w:val="0"/>
        <w:spacing w:after="0" w:line="256" w:lineRule="auto"/>
        <w:ind w:left="1434" w:hanging="357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5471A2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Kincsem utcai fenyves</w:t>
      </w:r>
    </w:p>
    <w:p w:rsidR="00960DF7" w:rsidRPr="00437AD1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60DF7" w:rsidRPr="00C51BB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elfogadott határozat alapján a </w:t>
      </w:r>
      <w:r w:rsidRPr="00C51BB1">
        <w:rPr>
          <w:rFonts w:ascii="Times New Roman" w:hAnsi="Times New Roman" w:cs="Times New Roman"/>
          <w:sz w:val="24"/>
          <w:szCs w:val="24"/>
        </w:rPr>
        <w:t>Pest Vármegyei Értéktár javaslati adatlapj</w:t>
      </w:r>
      <w:r>
        <w:rPr>
          <w:rFonts w:ascii="Times New Roman" w:hAnsi="Times New Roman" w:cs="Times New Roman"/>
          <w:sz w:val="24"/>
          <w:szCs w:val="24"/>
        </w:rPr>
        <w:t>ának</w:t>
      </w:r>
      <w:r w:rsidRPr="00C51BB1">
        <w:rPr>
          <w:rFonts w:ascii="Times New Roman" w:hAnsi="Times New Roman" w:cs="Times New Roman"/>
          <w:sz w:val="24"/>
          <w:szCs w:val="24"/>
        </w:rPr>
        <w:t xml:space="preserve"> kitöltés</w:t>
      </w:r>
      <w:r>
        <w:rPr>
          <w:rFonts w:ascii="Times New Roman" w:hAnsi="Times New Roman" w:cs="Times New Roman"/>
          <w:sz w:val="24"/>
          <w:szCs w:val="24"/>
        </w:rPr>
        <w:t>e folyamatban van, a várható lezárás 2025. augusztus 31.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33/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C751E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C751E4" w:rsidRDefault="00960DF7" w:rsidP="00960DF7">
      <w:pPr>
        <w:spacing w:after="0" w:line="256" w:lineRule="auto"/>
        <w:jc w:val="both"/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</w:pPr>
      <w:r w:rsidRPr="00C751E4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egyetért</w:t>
      </w:r>
      <w:r>
        <w:rPr>
          <w:rFonts w:ascii="Times New Roman" w:hAnsi="Times New Roman" w:cs="Times New Roman"/>
          <w:sz w:val="24"/>
          <w:szCs w:val="24"/>
        </w:rPr>
        <w:t>ett</w:t>
      </w:r>
      <w:r w:rsidRPr="00C751E4">
        <w:rPr>
          <w:rFonts w:ascii="Times New Roman" w:hAnsi="Times New Roman" w:cs="Times New Roman"/>
          <w:sz w:val="24"/>
          <w:szCs w:val="24"/>
        </w:rPr>
        <w:t xml:space="preserve"> </w:t>
      </w:r>
      <w:r w:rsidRPr="00C751E4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 xml:space="preserve">az Országmegtartó (IV. Béla király) szobor, illetve a Köröndi esték közösségi esemény </w:t>
      </w:r>
      <w:r w:rsidRPr="00C751E4">
        <w:rPr>
          <w:rFonts w:ascii="Times New Roman" w:hAnsi="Times New Roman" w:cs="Times New Roman"/>
          <w:sz w:val="24"/>
          <w:szCs w:val="24"/>
        </w:rPr>
        <w:t>helyi értéktárba való felvételének kezdeményezésével.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C51BB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elfogadott határozat alapján a </w:t>
      </w:r>
      <w:r w:rsidRPr="00C51BB1">
        <w:rPr>
          <w:rFonts w:ascii="Times New Roman" w:hAnsi="Times New Roman" w:cs="Times New Roman"/>
          <w:sz w:val="24"/>
          <w:szCs w:val="24"/>
        </w:rPr>
        <w:t>Pest Vármegyei Értéktár javaslati adatlapj</w:t>
      </w:r>
      <w:r>
        <w:rPr>
          <w:rFonts w:ascii="Times New Roman" w:hAnsi="Times New Roman" w:cs="Times New Roman"/>
          <w:sz w:val="24"/>
          <w:szCs w:val="24"/>
        </w:rPr>
        <w:t>ának</w:t>
      </w:r>
      <w:r w:rsidRPr="00C51BB1">
        <w:rPr>
          <w:rFonts w:ascii="Times New Roman" w:hAnsi="Times New Roman" w:cs="Times New Roman"/>
          <w:sz w:val="24"/>
          <w:szCs w:val="24"/>
        </w:rPr>
        <w:t xml:space="preserve"> kitöltés</w:t>
      </w:r>
      <w:r>
        <w:rPr>
          <w:rFonts w:ascii="Times New Roman" w:hAnsi="Times New Roman" w:cs="Times New Roman"/>
          <w:sz w:val="24"/>
          <w:szCs w:val="24"/>
        </w:rPr>
        <w:t>e folyamatban van, a várható lezárás 2025. augusztus 31.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34/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C751E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4436D8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6D8">
        <w:rPr>
          <w:rFonts w:ascii="Times New Roman" w:hAnsi="Times New Roman" w:cs="Times New Roman"/>
          <w:bCs/>
          <w:sz w:val="24"/>
          <w:szCs w:val="24"/>
        </w:rPr>
        <w:t>Dunakeszi Város Önkormányzata Képviselő-testületének Pénzügyi és Jogi Bizottsága egyetért</w:t>
      </w:r>
      <w:r>
        <w:rPr>
          <w:rFonts w:ascii="Times New Roman" w:hAnsi="Times New Roman" w:cs="Times New Roman"/>
          <w:bCs/>
          <w:sz w:val="24"/>
          <w:szCs w:val="24"/>
        </w:rPr>
        <w:t>ett</w:t>
      </w:r>
      <w:r w:rsidRPr="004436D8">
        <w:rPr>
          <w:rFonts w:ascii="Times New Roman" w:hAnsi="Times New Roman" w:cs="Times New Roman"/>
          <w:bCs/>
          <w:sz w:val="24"/>
          <w:szCs w:val="24"/>
        </w:rPr>
        <w:t xml:space="preserve"> az alábbiak helyi értéktárba helyezése, majd vármegyei értéktárba való felterjesztésének kezdeményezésével.</w:t>
      </w:r>
    </w:p>
    <w:p w:rsidR="00960DF7" w:rsidRPr="004436D8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DF7" w:rsidRPr="004436D8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6D8">
        <w:rPr>
          <w:rFonts w:ascii="Times New Roman" w:hAnsi="Times New Roman" w:cs="Times New Roman"/>
          <w:bCs/>
          <w:sz w:val="24"/>
          <w:szCs w:val="24"/>
        </w:rPr>
        <w:t>•</w:t>
      </w:r>
      <w:r w:rsidRPr="004436D8">
        <w:rPr>
          <w:rFonts w:ascii="Times New Roman" w:hAnsi="Times New Roman" w:cs="Times New Roman"/>
          <w:bCs/>
          <w:sz w:val="24"/>
          <w:szCs w:val="24"/>
        </w:rPr>
        <w:tab/>
        <w:t>Dunakeszi paradicsom</w:t>
      </w:r>
    </w:p>
    <w:p w:rsidR="00960DF7" w:rsidRPr="004436D8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6D8">
        <w:rPr>
          <w:rFonts w:ascii="Times New Roman" w:hAnsi="Times New Roman" w:cs="Times New Roman"/>
          <w:bCs/>
          <w:sz w:val="24"/>
          <w:szCs w:val="24"/>
        </w:rPr>
        <w:t>•</w:t>
      </w:r>
      <w:r w:rsidRPr="004436D8">
        <w:rPr>
          <w:rFonts w:ascii="Times New Roman" w:hAnsi="Times New Roman" w:cs="Times New Roman"/>
          <w:bCs/>
          <w:sz w:val="24"/>
          <w:szCs w:val="24"/>
        </w:rPr>
        <w:tab/>
        <w:t>Szent Mihály-templom</w:t>
      </w:r>
    </w:p>
    <w:p w:rsidR="00960DF7" w:rsidRPr="004436D8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6D8">
        <w:rPr>
          <w:rFonts w:ascii="Times New Roman" w:hAnsi="Times New Roman" w:cs="Times New Roman"/>
          <w:bCs/>
          <w:sz w:val="24"/>
          <w:szCs w:val="24"/>
        </w:rPr>
        <w:t>•</w:t>
      </w:r>
      <w:r w:rsidRPr="004436D8">
        <w:rPr>
          <w:rFonts w:ascii="Times New Roman" w:hAnsi="Times New Roman" w:cs="Times New Roman"/>
          <w:bCs/>
          <w:sz w:val="24"/>
          <w:szCs w:val="24"/>
        </w:rPr>
        <w:tab/>
        <w:t xml:space="preserve">Duna-part </w:t>
      </w:r>
    </w:p>
    <w:p w:rsidR="00960DF7" w:rsidRPr="004436D8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6D8">
        <w:rPr>
          <w:rFonts w:ascii="Times New Roman" w:hAnsi="Times New Roman" w:cs="Times New Roman"/>
          <w:bCs/>
          <w:sz w:val="24"/>
          <w:szCs w:val="24"/>
        </w:rPr>
        <w:t>•</w:t>
      </w:r>
      <w:r w:rsidRPr="004436D8">
        <w:rPr>
          <w:rFonts w:ascii="Times New Roman" w:hAnsi="Times New Roman" w:cs="Times New Roman"/>
          <w:bCs/>
          <w:sz w:val="24"/>
          <w:szCs w:val="24"/>
        </w:rPr>
        <w:tab/>
        <w:t>Városi Szabadstrand</w:t>
      </w:r>
    </w:p>
    <w:p w:rsidR="00960DF7" w:rsidRPr="004436D8" w:rsidRDefault="00960DF7" w:rsidP="00960DF7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6D8">
        <w:rPr>
          <w:rFonts w:ascii="Times New Roman" w:hAnsi="Times New Roman" w:cs="Times New Roman"/>
          <w:bCs/>
          <w:sz w:val="24"/>
          <w:szCs w:val="24"/>
        </w:rPr>
        <w:t>•</w:t>
      </w:r>
      <w:r w:rsidRPr="004436D8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4436D8">
        <w:rPr>
          <w:rFonts w:ascii="Times New Roman" w:hAnsi="Times New Roman" w:cs="Times New Roman"/>
          <w:bCs/>
          <w:sz w:val="24"/>
          <w:szCs w:val="24"/>
        </w:rPr>
        <w:t>Kiscsurgó</w:t>
      </w:r>
      <w:proofErr w:type="spellEnd"/>
      <w:r w:rsidRPr="004436D8">
        <w:rPr>
          <w:rFonts w:ascii="Times New Roman" w:hAnsi="Times New Roman" w:cs="Times New Roman"/>
          <w:bCs/>
          <w:sz w:val="24"/>
          <w:szCs w:val="24"/>
        </w:rPr>
        <w:t xml:space="preserve"> völgye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C51BB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elfogadott határozat alapján a </w:t>
      </w:r>
      <w:r w:rsidRPr="00C51BB1">
        <w:rPr>
          <w:rFonts w:ascii="Times New Roman" w:hAnsi="Times New Roman" w:cs="Times New Roman"/>
          <w:sz w:val="24"/>
          <w:szCs w:val="24"/>
        </w:rPr>
        <w:t>Pest Vármegyei Értéktár javaslati adatlapj</w:t>
      </w:r>
      <w:r>
        <w:rPr>
          <w:rFonts w:ascii="Times New Roman" w:hAnsi="Times New Roman" w:cs="Times New Roman"/>
          <w:sz w:val="24"/>
          <w:szCs w:val="24"/>
        </w:rPr>
        <w:t>ának</w:t>
      </w:r>
      <w:r w:rsidRPr="00C51BB1">
        <w:rPr>
          <w:rFonts w:ascii="Times New Roman" w:hAnsi="Times New Roman" w:cs="Times New Roman"/>
          <w:sz w:val="24"/>
          <w:szCs w:val="24"/>
        </w:rPr>
        <w:t xml:space="preserve"> kitöltés</w:t>
      </w:r>
      <w:r>
        <w:rPr>
          <w:rFonts w:ascii="Times New Roman" w:hAnsi="Times New Roman" w:cs="Times New Roman"/>
          <w:sz w:val="24"/>
          <w:szCs w:val="24"/>
        </w:rPr>
        <w:t>e folyamatban van, a várható lezárás 2025. augusztus 31.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35/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C751E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C51BB1" w:rsidRDefault="00960DF7" w:rsidP="00960DF7">
      <w:pPr>
        <w:spacing w:after="221" w:line="216" w:lineRule="auto"/>
        <w:ind w:left="29" w:right="58" w:firstLine="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5183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egyetért</w:t>
      </w:r>
      <w:r>
        <w:rPr>
          <w:rFonts w:ascii="Times New Roman" w:hAnsi="Times New Roman" w:cs="Times New Roman"/>
          <w:sz w:val="24"/>
          <w:szCs w:val="24"/>
        </w:rPr>
        <w:t xml:space="preserve">ett </w:t>
      </w:r>
      <w:r w:rsidRPr="008F5183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C51BB1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Alagi</w:t>
      </w:r>
      <w:proofErr w:type="spellEnd"/>
      <w:r w:rsidRPr="00C51BB1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>-majori templomrom és a római kori kikötőerőd</w:t>
      </w:r>
      <w:r w:rsidRPr="008F5183">
        <w:rPr>
          <w:rFonts w:ascii="Times New Roman" w:eastAsiaTheme="minorHAnsi" w:hAnsi="Times New Roman" w:cs="Times New Roman"/>
          <w:b/>
          <w:kern w:val="2"/>
          <w:sz w:val="24"/>
          <w:szCs w:val="24"/>
          <w14:ligatures w14:val="standardContextual"/>
        </w:rPr>
        <w:t xml:space="preserve"> </w:t>
      </w:r>
      <w:r w:rsidRPr="008F5183">
        <w:rPr>
          <w:rFonts w:ascii="Times New Roman" w:hAnsi="Times New Roman" w:cs="Times New Roman"/>
          <w:sz w:val="24"/>
          <w:szCs w:val="24"/>
        </w:rPr>
        <w:t>országos értéktárba való felvételének kezdeményezésével.</w:t>
      </w:r>
    </w:p>
    <w:p w:rsidR="00960DF7" w:rsidRPr="00C51BB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elfogadott határozat alapján a </w:t>
      </w:r>
      <w:r w:rsidRPr="00C51BB1">
        <w:rPr>
          <w:rFonts w:ascii="Times New Roman" w:hAnsi="Times New Roman" w:cs="Times New Roman"/>
          <w:sz w:val="24"/>
          <w:szCs w:val="24"/>
        </w:rPr>
        <w:t>Pest Vármegyei Értéktár javaslati adatlapj</w:t>
      </w:r>
      <w:r>
        <w:rPr>
          <w:rFonts w:ascii="Times New Roman" w:hAnsi="Times New Roman" w:cs="Times New Roman"/>
          <w:sz w:val="24"/>
          <w:szCs w:val="24"/>
        </w:rPr>
        <w:t>ának</w:t>
      </w:r>
      <w:r w:rsidRPr="00C51BB1">
        <w:rPr>
          <w:rFonts w:ascii="Times New Roman" w:hAnsi="Times New Roman" w:cs="Times New Roman"/>
          <w:sz w:val="24"/>
          <w:szCs w:val="24"/>
        </w:rPr>
        <w:t xml:space="preserve"> kitöltés</w:t>
      </w:r>
      <w:r>
        <w:rPr>
          <w:rFonts w:ascii="Times New Roman" w:hAnsi="Times New Roman" w:cs="Times New Roman"/>
          <w:sz w:val="24"/>
          <w:szCs w:val="24"/>
        </w:rPr>
        <w:t>e folyamatban van, a várható lezárás 2025. augusztus 31.</w:t>
      </w:r>
    </w:p>
    <w:p w:rsidR="00960DF7" w:rsidRPr="00437AD1" w:rsidRDefault="00960DF7" w:rsidP="00960DF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36/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C751E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68616C" w:rsidRDefault="00960DF7" w:rsidP="00960DF7">
      <w:pPr>
        <w:spacing w:after="0" w:line="240" w:lineRule="auto"/>
        <w:ind w:left="29" w:right="58" w:firstLine="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6AA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egyetért</w:t>
      </w:r>
      <w:r>
        <w:rPr>
          <w:rFonts w:ascii="Times New Roman" w:hAnsi="Times New Roman" w:cs="Times New Roman"/>
          <w:sz w:val="24"/>
          <w:szCs w:val="24"/>
        </w:rPr>
        <w:t xml:space="preserve">ett </w:t>
      </w:r>
      <w:r w:rsidRPr="00DE26AA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68616C">
        <w:rPr>
          <w:rFonts w:ascii="Times New Roman" w:hAnsi="Times New Roman" w:cs="Times New Roman"/>
          <w:sz w:val="24"/>
          <w:szCs w:val="24"/>
        </w:rPr>
        <w:t>Alagi</w:t>
      </w:r>
      <w:proofErr w:type="spellEnd"/>
      <w:r w:rsidRPr="0068616C">
        <w:rPr>
          <w:rFonts w:ascii="Times New Roman" w:hAnsi="Times New Roman" w:cs="Times New Roman"/>
          <w:sz w:val="24"/>
          <w:szCs w:val="24"/>
        </w:rPr>
        <w:t xml:space="preserve"> tréningtelep és lóversenypálya</w:t>
      </w:r>
      <w:r w:rsidRPr="00DE26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26AA">
        <w:rPr>
          <w:rFonts w:ascii="Times New Roman" w:eastAsiaTheme="minorHAnsi" w:hAnsi="Times New Roman" w:cs="Times New Roman"/>
          <w:kern w:val="2"/>
          <w:sz w:val="24"/>
          <w:szCs w:val="24"/>
          <w14:ligatures w14:val="standardContextual"/>
        </w:rPr>
        <w:t xml:space="preserve">helyi értéktárba való felvételének, majd vármegyei és országos értéktárba helyezésének kezdeményezésével. </w:t>
      </w:r>
    </w:p>
    <w:p w:rsidR="00960DF7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C51BB1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elfogadott határozat alapján a </w:t>
      </w:r>
      <w:r w:rsidRPr="00C51BB1">
        <w:rPr>
          <w:rFonts w:ascii="Times New Roman" w:hAnsi="Times New Roman" w:cs="Times New Roman"/>
          <w:sz w:val="24"/>
          <w:szCs w:val="24"/>
        </w:rPr>
        <w:t>Pest Vármegyei Értéktár javaslati adatlapj</w:t>
      </w:r>
      <w:r>
        <w:rPr>
          <w:rFonts w:ascii="Times New Roman" w:hAnsi="Times New Roman" w:cs="Times New Roman"/>
          <w:sz w:val="24"/>
          <w:szCs w:val="24"/>
        </w:rPr>
        <w:t>ának</w:t>
      </w:r>
      <w:r w:rsidRPr="00C51BB1">
        <w:rPr>
          <w:rFonts w:ascii="Times New Roman" w:hAnsi="Times New Roman" w:cs="Times New Roman"/>
          <w:sz w:val="24"/>
          <w:szCs w:val="24"/>
        </w:rPr>
        <w:t xml:space="preserve"> kitöltés</w:t>
      </w:r>
      <w:r>
        <w:rPr>
          <w:rFonts w:ascii="Times New Roman" w:hAnsi="Times New Roman" w:cs="Times New Roman"/>
          <w:sz w:val="24"/>
          <w:szCs w:val="24"/>
        </w:rPr>
        <w:t>e folyamatban van, a várható lezárás 2025. augusztus 31.</w:t>
      </w: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960DF7" w:rsidRPr="00C12A99" w:rsidRDefault="00960DF7" w:rsidP="00960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Dunakeszi Város Önkormányzat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37/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960DF7" w:rsidRPr="00C751E4" w:rsidRDefault="00960DF7" w:rsidP="00960DF7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0DF7" w:rsidRPr="003F6C8A" w:rsidRDefault="00960DF7" w:rsidP="00960DF7">
      <w:pPr>
        <w:spacing w:after="0" w:line="240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3F6C8A">
        <w:rPr>
          <w:rFonts w:ascii="Times New Roman" w:hAnsi="Times New Roman" w:cs="Times New Roman"/>
          <w:sz w:val="24"/>
          <w:szCs w:val="24"/>
        </w:rPr>
        <w:t xml:space="preserve">Dunakeszi Város Képviselő-testületének Pénzügyi és Jogi Bizottsága </w:t>
      </w:r>
      <w:r>
        <w:rPr>
          <w:rFonts w:ascii="Times New Roman" w:hAnsi="Times New Roman" w:cs="Times New Roman"/>
          <w:sz w:val="24"/>
          <w:szCs w:val="24"/>
        </w:rPr>
        <w:t xml:space="preserve">határozatával </w:t>
      </w:r>
      <w:r w:rsidRPr="003F6C8A">
        <w:rPr>
          <w:rFonts w:ascii="Times New Roman" w:hAnsi="Times New Roman" w:cs="Times New Roman"/>
          <w:sz w:val="24"/>
          <w:szCs w:val="24"/>
        </w:rPr>
        <w:t>úgy dönt</w:t>
      </w:r>
      <w:r>
        <w:rPr>
          <w:rFonts w:ascii="Times New Roman" w:hAnsi="Times New Roman" w:cs="Times New Roman"/>
          <w:sz w:val="24"/>
          <w:szCs w:val="24"/>
        </w:rPr>
        <w:t>ött</w:t>
      </w:r>
      <w:r w:rsidRPr="003F6C8A">
        <w:rPr>
          <w:rFonts w:ascii="Times New Roman" w:hAnsi="Times New Roman" w:cs="Times New Roman"/>
          <w:sz w:val="24"/>
          <w:szCs w:val="24"/>
        </w:rPr>
        <w:t>, hogy hozzájárul Hugyecz Gábor ingatlanához tartozó Dunakeszi Város Önkormányzatának tulajdonát képező 2972 helyrajzi számú kivett közterületen elhelyezett</w:t>
      </w:r>
      <w:proofErr w:type="gramStart"/>
      <w:r w:rsidRPr="003F6C8A">
        <w:rPr>
          <w:rFonts w:ascii="Times New Roman" w:hAnsi="Times New Roman" w:cs="Times New Roman"/>
          <w:sz w:val="24"/>
          <w:szCs w:val="24"/>
        </w:rPr>
        <w:t>,  15</w:t>
      </w:r>
      <w:proofErr w:type="gramEnd"/>
      <w:r w:rsidRPr="003F6C8A">
        <w:rPr>
          <w:rFonts w:ascii="Times New Roman" w:hAnsi="Times New Roman" w:cs="Times New Roman"/>
          <w:sz w:val="24"/>
          <w:szCs w:val="24"/>
        </w:rPr>
        <w:t xml:space="preserve"> m </w:t>
      </w:r>
      <w:r w:rsidRPr="003F6C8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F6C8A">
        <w:rPr>
          <w:rFonts w:ascii="Times New Roman" w:hAnsi="Times New Roman" w:cs="Times New Roman"/>
          <w:sz w:val="24"/>
          <w:szCs w:val="24"/>
        </w:rPr>
        <w:t xml:space="preserve"> garázs felépítmény alatti közterület-használati jogviszonyának létesítéséhez 1 éves időtartamra.</w:t>
      </w:r>
    </w:p>
    <w:p w:rsidR="00960DF7" w:rsidRPr="003F6C8A" w:rsidRDefault="00960DF7" w:rsidP="00960DF7">
      <w:pPr>
        <w:spacing w:after="0" w:line="240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3F6C8A" w:rsidRDefault="00960DF7" w:rsidP="00960DF7">
      <w:pPr>
        <w:spacing w:after="0" w:line="240" w:lineRule="auto"/>
        <w:ind w:left="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3F6C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döntés a </w:t>
      </w:r>
      <w:r w:rsidRPr="003F6C8A">
        <w:rPr>
          <w:rFonts w:ascii="Times New Roman" w:hAnsi="Times New Roman" w:cs="Times New Roman"/>
          <w:sz w:val="24"/>
          <w:szCs w:val="24"/>
        </w:rPr>
        <w:t>Kérelmező</w:t>
      </w:r>
      <w:r>
        <w:rPr>
          <w:rFonts w:ascii="Times New Roman" w:hAnsi="Times New Roman" w:cs="Times New Roman"/>
          <w:sz w:val="24"/>
          <w:szCs w:val="24"/>
        </w:rPr>
        <w:t xml:space="preserve"> részére megküldésre került,</w:t>
      </w:r>
      <w:r w:rsidRPr="003F6C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F6C8A">
        <w:rPr>
          <w:rFonts w:ascii="Times New Roman" w:hAnsi="Times New Roman" w:cs="Times New Roman"/>
          <w:sz w:val="24"/>
          <w:szCs w:val="24"/>
        </w:rPr>
        <w:t xml:space="preserve"> területhasználati szerződést </w:t>
      </w:r>
      <w:r>
        <w:rPr>
          <w:rFonts w:ascii="Times New Roman" w:hAnsi="Times New Roman" w:cs="Times New Roman"/>
          <w:sz w:val="24"/>
          <w:szCs w:val="24"/>
        </w:rPr>
        <w:t>meg</w:t>
      </w:r>
      <w:r w:rsidRPr="003F6C8A">
        <w:rPr>
          <w:rFonts w:ascii="Times New Roman" w:hAnsi="Times New Roman" w:cs="Times New Roman"/>
          <w:sz w:val="24"/>
          <w:szCs w:val="24"/>
        </w:rPr>
        <w:t>kö</w:t>
      </w:r>
      <w:r>
        <w:rPr>
          <w:rFonts w:ascii="Times New Roman" w:hAnsi="Times New Roman" w:cs="Times New Roman"/>
          <w:sz w:val="24"/>
          <w:szCs w:val="24"/>
        </w:rPr>
        <w:t>tése folyamatban van.</w:t>
      </w:r>
    </w:p>
    <w:p w:rsidR="00960DF7" w:rsidRPr="003F6C8A" w:rsidRDefault="00960DF7" w:rsidP="00960DF7">
      <w:pPr>
        <w:spacing w:after="0" w:line="240" w:lineRule="auto"/>
        <w:ind w:left="30"/>
        <w:jc w:val="both"/>
        <w:rPr>
          <w:rFonts w:ascii="Times New Roman" w:hAnsi="Times New Roman" w:cs="Times New Roman"/>
          <w:sz w:val="24"/>
          <w:szCs w:val="24"/>
        </w:rPr>
      </w:pPr>
    </w:p>
    <w:p w:rsidR="00960DF7" w:rsidRPr="00437AD1" w:rsidRDefault="00960DF7" w:rsidP="00960DF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960DF7" w:rsidRDefault="00960DF7" w:rsidP="0096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EA5" w:rsidRDefault="00960DF7">
      <w:bookmarkStart w:id="0" w:name="_GoBack"/>
      <w:bookmarkEnd w:id="0"/>
    </w:p>
    <w:sectPr w:rsidR="006D3EA5" w:rsidSect="0092270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E1C7A"/>
    <w:multiLevelType w:val="hybridMultilevel"/>
    <w:tmpl w:val="73DAD348"/>
    <w:lvl w:ilvl="0" w:tplc="CD6C533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58A86B4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8497A"/>
    <w:multiLevelType w:val="hybridMultilevel"/>
    <w:tmpl w:val="5B0427A8"/>
    <w:lvl w:ilvl="0" w:tplc="9DF2E55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DF7"/>
    <w:rsid w:val="00046F8B"/>
    <w:rsid w:val="00960DF7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9DBA5-5ACC-44B1-A463-3E632EFC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60DF7"/>
    <w:pPr>
      <w:spacing w:after="200" w:line="276" w:lineRule="auto"/>
    </w:pPr>
    <w:rPr>
      <w:rFonts w:ascii="Calibri" w:eastAsia="Calibri" w:hAnsi="Calibri" w:cs="Calibri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960D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semiHidden/>
    <w:rsid w:val="00960D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960DF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rsid w:val="00960DF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rsid w:val="00960D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960DF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60DF7"/>
    <w:rPr>
      <w:b/>
      <w:bCs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960DF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960DF7"/>
    <w:rPr>
      <w:rFonts w:ascii="Calibri" w:eastAsia="Calibri" w:hAnsi="Calibri" w:cs="Calibri"/>
      <w:sz w:val="16"/>
      <w:szCs w:val="16"/>
    </w:rPr>
  </w:style>
  <w:style w:type="character" w:customStyle="1" w:styleId="highlighted">
    <w:name w:val="highlighted"/>
    <w:rsid w:val="00960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3415</Words>
  <Characters>23567</Characters>
  <Application>Microsoft Office Word</Application>
  <DocSecurity>0</DocSecurity>
  <Lines>196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2025-07-16T13:47:00Z</dcterms:created>
  <dcterms:modified xsi:type="dcterms:W3CDTF">2025-07-16T13:49:00Z</dcterms:modified>
</cp:coreProperties>
</file>