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ACB" w:rsidRPr="00B56F9C" w:rsidRDefault="00654ACB" w:rsidP="00654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654ACB" w:rsidRPr="000F660E" w:rsidRDefault="00654ACB" w:rsidP="00654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 számú fogorvosi körzetére</w:t>
      </w:r>
    </w:p>
    <w:p w:rsidR="00654ACB" w:rsidRDefault="00654ACB" w:rsidP="00654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165F9B">
        <w:rPr>
          <w:rFonts w:ascii="Times New Roman" w:hAnsi="Times New Roman"/>
          <w:b/>
          <w:i/>
          <w:sz w:val="24"/>
          <w:szCs w:val="24"/>
        </w:rPr>
        <w:t>– módosításokkal egységes szerkezetben –</w:t>
      </w:r>
    </w:p>
    <w:p w:rsidR="00654ACB" w:rsidRDefault="00654ACB" w:rsidP="00654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654ACB" w:rsidRDefault="00654ACB" w:rsidP="00654AC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654ACB" w:rsidRPr="009C03C4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Pr="009C03C4" w:rsidRDefault="00654ACB" w:rsidP="00654AC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654ACB" w:rsidRPr="001A2278" w:rsidRDefault="00654ACB" w:rsidP="00654ACB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1A2278">
        <w:rPr>
          <w:rFonts w:ascii="Times New Roman" w:hAnsi="Times New Roman"/>
          <w:b/>
          <w:sz w:val="24"/>
          <w:szCs w:val="24"/>
          <w:lang w:eastAsia="hu-HU"/>
        </w:rPr>
        <w:t xml:space="preserve">Hajdu Péter </w:t>
      </w:r>
      <w:r>
        <w:rPr>
          <w:rFonts w:ascii="Times New Roman" w:hAnsi="Times New Roman"/>
          <w:b/>
          <w:sz w:val="24"/>
          <w:szCs w:val="24"/>
          <w:lang w:eastAsia="hu-HU"/>
        </w:rPr>
        <w:t>Bálint egyéni vállalkozó</w:t>
      </w:r>
      <w:r w:rsidRPr="001A2278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Pr="001A2278">
        <w:rPr>
          <w:rFonts w:ascii="Times New Roman" w:hAnsi="Times New Roman"/>
          <w:sz w:val="24"/>
          <w:szCs w:val="24"/>
          <w:lang w:eastAsia="hu-HU"/>
        </w:rPr>
        <w:t>dr. Hajdu Péter Bálint</w:t>
      </w:r>
      <w:r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Születési hely, idő: </w:t>
      </w:r>
      <w:r w:rsidRPr="001A2278">
        <w:rPr>
          <w:rFonts w:ascii="Times New Roman" w:hAnsi="Times New Roman"/>
          <w:color w:val="000000"/>
          <w:sz w:val="24"/>
          <w:szCs w:val="24"/>
        </w:rPr>
        <w:t>Debrecen, 1994.01.17.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, Anyja neve: </w:t>
      </w:r>
      <w:r w:rsidRPr="001A2278">
        <w:rPr>
          <w:rFonts w:ascii="Times New Roman" w:hAnsi="Times New Roman"/>
          <w:sz w:val="24"/>
          <w:szCs w:val="24"/>
        </w:rPr>
        <w:t>Hajdu-Trungel Anita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, Lakcím: </w:t>
      </w:r>
      <w:r w:rsidRPr="001A2278">
        <w:rPr>
          <w:rFonts w:ascii="Times New Roman" w:hAnsi="Times New Roman"/>
          <w:color w:val="000000"/>
          <w:sz w:val="24"/>
          <w:szCs w:val="24"/>
        </w:rPr>
        <w:t xml:space="preserve">1068 Budapest, Benczúr 1. fszt.3., adószáma: </w:t>
      </w:r>
      <w:r w:rsidRPr="001A2278">
        <w:rPr>
          <w:rFonts w:ascii="Times New Roman" w:hAnsi="Times New Roman"/>
          <w:sz w:val="24"/>
          <w:szCs w:val="24"/>
        </w:rPr>
        <w:t>8464020821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)  </w:t>
      </w:r>
      <w:r w:rsidRPr="001A2278">
        <w:rPr>
          <w:rFonts w:ascii="Times New Roman" w:hAnsi="Times New Roman"/>
          <w:sz w:val="24"/>
          <w:szCs w:val="24"/>
          <w:lang w:eastAsia="hu-HU"/>
        </w:rPr>
        <w:tab/>
      </w:r>
    </w:p>
    <w:p w:rsidR="00654ACB" w:rsidRPr="00E67457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color w:val="000000"/>
          <w:sz w:val="24"/>
          <w:szCs w:val="24"/>
        </w:rPr>
        <w:t>4027 Debrecen, Szabó Lőrinc utca 43.</w:t>
      </w:r>
    </w:p>
    <w:p w:rsidR="00654ACB" w:rsidRPr="001A2278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E6745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6745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6745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B6097">
        <w:rPr>
          <w:rFonts w:ascii="Times New Roman" w:hAnsi="Times New Roman"/>
          <w:sz w:val="24"/>
          <w:szCs w:val="24"/>
          <w:shd w:val="clear" w:color="auto" w:fill="FFFFFF" w:themeFill="background1"/>
        </w:rPr>
        <w:t>48173</w:t>
      </w:r>
      <w:r w:rsidRPr="00EB6097">
        <w:rPr>
          <w:rFonts w:ascii="Times New Roman" w:hAnsi="Times New Roman"/>
          <w:sz w:val="24"/>
          <w:szCs w:val="24"/>
          <w:shd w:val="clear" w:color="auto" w:fill="FFFFFF"/>
        </w:rPr>
        <w:t>472-1-29</w:t>
      </w:r>
      <w:r w:rsidRPr="00EB6097">
        <w:rPr>
          <w:rFonts w:ascii="Times New Roman" w:hAnsi="Times New Roman"/>
          <w:shd w:val="clear" w:color="auto" w:fill="FFFFFF"/>
        </w:rPr>
        <w:t xml:space="preserve"> </w:t>
      </w:r>
    </w:p>
    <w:p w:rsidR="00654ACB" w:rsidRPr="00547B91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Statisztikai számjel: </w:t>
      </w:r>
      <w:r w:rsidRPr="001A2278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shd w:val="clear" w:color="auto" w:fill="FFFFFF" w:themeFill="background1"/>
        </w:rPr>
        <w:t>48173472-8623-231-09</w:t>
      </w:r>
      <w:r w:rsidRPr="005A3805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54ACB" w:rsidRPr="007C299E" w:rsidRDefault="00654ACB" w:rsidP="00654A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54ACB" w:rsidRPr="008D4A1F" w:rsidRDefault="00654ACB" w:rsidP="00654ACB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654ACB" w:rsidRPr="008D4A1F" w:rsidRDefault="00654ACB" w:rsidP="00654ACB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226/2024. (XI.21.) számú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határozata értelmében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202</w:t>
      </w:r>
      <w:r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5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február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1. napjától </w:t>
      </w:r>
      <w:r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2030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január 31.</w:t>
      </w:r>
      <w:r w:rsidRPr="005F0E0B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napjáig, öt (5) év határozott időtartamra-szerződés jött létre a</w:t>
      </w:r>
      <w:r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z I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. számú fogorvosi körzetére (a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továbbiakban: Praxis) vonatkozóan az egészségügyi alapellátás és az ahhoz kapcsolódó ügyeleti ellátás biztosítására.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91392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Dr.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Hajdu Péter Bálint a Dunakeszi I</w:t>
      </w:r>
      <w:r w:rsidRPr="00E91392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. számú fogorvosi körzet fogorvosa jelezte Dunakeszi Város Önkormányzata felé, </w:t>
      </w:r>
      <w:r w:rsidRPr="008D55E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hogy </w:t>
      </w:r>
      <w:r w:rsidRPr="008D55EC">
        <w:rPr>
          <w:rFonts w:ascii="Times New Roman" w:hAnsi="Times New Roman"/>
          <w:i/>
          <w:sz w:val="24"/>
          <w:szCs w:val="24"/>
        </w:rPr>
        <w:t>sikerült felvételt nyernie egy sz</w:t>
      </w:r>
      <w:r>
        <w:rPr>
          <w:rFonts w:ascii="Times New Roman" w:hAnsi="Times New Roman"/>
          <w:i/>
          <w:sz w:val="24"/>
          <w:szCs w:val="24"/>
        </w:rPr>
        <w:t xml:space="preserve">ájsebészeti képzésre, ami 2026. </w:t>
      </w:r>
      <w:r w:rsidRPr="008D55EC">
        <w:rPr>
          <w:rFonts w:ascii="Times New Roman" w:hAnsi="Times New Roman"/>
          <w:i/>
          <w:sz w:val="24"/>
          <w:szCs w:val="24"/>
        </w:rPr>
        <w:t xml:space="preserve">februárjától kezdődik, ezért átmenetileg a rendelési idő módosítását szeretné kérni aszerint, hogy a heti 30 óra rendelési időt 3 nap </w:t>
      </w:r>
      <w:r>
        <w:rPr>
          <w:rFonts w:ascii="Times New Roman" w:hAnsi="Times New Roman"/>
          <w:i/>
          <w:sz w:val="24"/>
          <w:szCs w:val="24"/>
        </w:rPr>
        <w:t>rendelési idővel</w:t>
      </w:r>
      <w:r w:rsidRPr="008D55EC">
        <w:rPr>
          <w:rFonts w:ascii="Times New Roman" w:hAnsi="Times New Roman"/>
          <w:i/>
          <w:sz w:val="24"/>
          <w:szCs w:val="24"/>
        </w:rPr>
        <w:t xml:space="preserve"> láthassa el az alábbiak szerint:</w:t>
      </w:r>
    </w:p>
    <w:p w:rsidR="00654ACB" w:rsidRDefault="00654ACB" w:rsidP="00654AC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654ACB" w:rsidRPr="008D55EC" w:rsidRDefault="00654ACB" w:rsidP="00654ACB">
      <w:pPr>
        <w:pStyle w:val="Listaszerbekezds"/>
        <w:numPr>
          <w:ilvl w:val="0"/>
          <w:numId w:val="4"/>
        </w:numPr>
        <w:spacing w:after="0"/>
        <w:contextualSpacing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8D55EC">
        <w:rPr>
          <w:rFonts w:ascii="Times New Roman" w:hAnsi="Times New Roman"/>
          <w:i/>
          <w:sz w:val="24"/>
          <w:szCs w:val="24"/>
        </w:rPr>
        <w:t xml:space="preserve">kedd </w:t>
      </w:r>
      <w:r w:rsidRPr="008D55EC">
        <w:rPr>
          <w:rFonts w:ascii="Times New Roman" w:hAnsi="Times New Roman"/>
          <w:i/>
          <w:sz w:val="24"/>
          <w:szCs w:val="24"/>
        </w:rPr>
        <w:tab/>
        <w:t>7:00 – 19:00</w:t>
      </w:r>
    </w:p>
    <w:p w:rsidR="00654ACB" w:rsidRPr="008D55EC" w:rsidRDefault="00654ACB" w:rsidP="00654ACB">
      <w:pPr>
        <w:numPr>
          <w:ilvl w:val="0"/>
          <w:numId w:val="4"/>
        </w:numPr>
        <w:spacing w:after="0" w:line="249" w:lineRule="auto"/>
        <w:contextualSpacing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8D55EC">
        <w:rPr>
          <w:rFonts w:ascii="Times New Roman" w:hAnsi="Times New Roman"/>
          <w:i/>
          <w:sz w:val="24"/>
          <w:szCs w:val="24"/>
        </w:rPr>
        <w:t xml:space="preserve">szerda </w:t>
      </w:r>
      <w:r w:rsidRPr="008D55EC">
        <w:rPr>
          <w:rFonts w:ascii="Times New Roman" w:hAnsi="Times New Roman"/>
          <w:i/>
          <w:sz w:val="24"/>
          <w:szCs w:val="24"/>
        </w:rPr>
        <w:tab/>
        <w:t>7:00 – 19:00</w:t>
      </w:r>
    </w:p>
    <w:p w:rsidR="00654ACB" w:rsidRPr="008D55EC" w:rsidRDefault="00654ACB" w:rsidP="00654ACB">
      <w:pPr>
        <w:numPr>
          <w:ilvl w:val="0"/>
          <w:numId w:val="4"/>
        </w:numPr>
        <w:spacing w:after="0" w:line="249" w:lineRule="auto"/>
        <w:contextualSpacing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8D55EC">
        <w:rPr>
          <w:rFonts w:ascii="Times New Roman" w:hAnsi="Times New Roman"/>
          <w:i/>
          <w:sz w:val="24"/>
          <w:szCs w:val="24"/>
        </w:rPr>
        <w:t xml:space="preserve">péntek 7:00 – 13:00 </w:t>
      </w:r>
    </w:p>
    <w:p w:rsidR="00654ACB" w:rsidRPr="008D55EC" w:rsidRDefault="00654ACB" w:rsidP="00654ACB">
      <w:pPr>
        <w:spacing w:after="0"/>
        <w:jc w:val="both"/>
        <w:textAlignment w:val="auto"/>
      </w:pPr>
    </w:p>
    <w:p w:rsidR="00654ACB" w:rsidRPr="008D55EC" w:rsidRDefault="00654ACB" w:rsidP="00654ACB">
      <w:pPr>
        <w:spacing w:after="0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r w:rsidRPr="008D55EC">
        <w:rPr>
          <w:rFonts w:ascii="Times New Roman" w:hAnsi="Times New Roman"/>
          <w:i/>
          <w:sz w:val="24"/>
          <w:szCs w:val="24"/>
        </w:rPr>
        <w:t>Fentiekre tekintettel, továbbra arra, hogy a feladat-ellátási szerződésben feltüntetett egyik helyettesítő orvos – Dr. Jakab Erzsébet Beáta – már eladta a praxisát,</w:t>
      </w:r>
      <w:r>
        <w:rPr>
          <w:rFonts w:ascii="Times New Roman" w:hAnsi="Times New Roman"/>
          <w:i/>
          <w:sz w:val="24"/>
          <w:szCs w:val="24"/>
        </w:rPr>
        <w:t xml:space="preserve"> nem rendel Dunakeszin, helyette Dr. Klement Péter fogorvos lett a helyettesítő kollega, </w:t>
      </w:r>
      <w:r w:rsidRPr="008D55EC">
        <w:rPr>
          <w:rFonts w:ascii="Times New Roman" w:hAnsi="Times New Roman"/>
          <w:i/>
          <w:sz w:val="24"/>
          <w:szCs w:val="24"/>
        </w:rPr>
        <w:t xml:space="preserve">így a Dr. Hajdu Péter Bálint és az Önkormányzat között létrejött feladat-ellátási szerződés módosítása vált szükségessé. </w:t>
      </w:r>
    </w:p>
    <w:p w:rsidR="00654ACB" w:rsidRPr="00E91392" w:rsidRDefault="00654ACB" w:rsidP="00654ACB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lastRenderedPageBreak/>
        <w:t>Dunakeszi Város Önkormányzata Képviselő-testülete a ……./202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6.</w:t>
      </w: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(I.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29</w:t>
      </w: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.) sz. határozatában úgy döntött, hogy a fenti módosítást jóváhagyja.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654ACB" w:rsidRPr="00E267BA" w:rsidRDefault="00654ACB" w:rsidP="00654ACB">
      <w:pPr>
        <w:spacing w:after="0"/>
        <w:jc w:val="both"/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E91392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A szerződés módosításokkal érintett rendelkezései dőlt betűvel kerültek megjelölésre.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226/2024. (XI.21.)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I. számú – 1. számú melléklet szerinti – fogorvosi körzetre vonatkozóan. A Praxis személyes ellátásra kötelezett fogorvosa </w:t>
      </w:r>
      <w:r w:rsidRPr="00E67457">
        <w:rPr>
          <w:rFonts w:eastAsia="Times New Roman" w:cs="Times New Roman"/>
          <w:b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Hajdu Péter Bálint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Pr="00E67457">
        <w:rPr>
          <w:rFonts w:eastAsia="Times New Roman"/>
          <w:b/>
          <w:color w:val="000000"/>
          <w:lang w:eastAsia="hu-HU"/>
        </w:rPr>
        <w:t>I.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 w:rsidRPr="00E67457">
        <w:rPr>
          <w:rFonts w:eastAsia="Times New Roman" w:cs="Times New Roman"/>
          <w:b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Hajdu Péter Bálint</w:t>
      </w:r>
      <w:r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654ACB" w:rsidRDefault="00654ACB" w:rsidP="00654ACB">
      <w:pPr>
        <w:pStyle w:val="Standard"/>
        <w:ind w:left="405"/>
        <w:jc w:val="both"/>
        <w:rPr>
          <w:rFonts w:cs="Times New Roman"/>
        </w:rPr>
      </w:pPr>
    </w:p>
    <w:p w:rsidR="00654ACB" w:rsidRDefault="00654ACB" w:rsidP="00654ACB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654ACB" w:rsidRDefault="00654ACB" w:rsidP="00654ACB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654ACB" w:rsidRDefault="00654ACB" w:rsidP="00654ACB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654ACB" w:rsidRDefault="00654ACB" w:rsidP="00654ACB">
      <w:pPr>
        <w:pStyle w:val="Listaszerbekezds"/>
        <w:rPr>
          <w:rFonts w:eastAsia="Times New Roman"/>
          <w:lang w:eastAsia="hu-HU"/>
        </w:rPr>
      </w:pPr>
    </w:p>
    <w:p w:rsidR="00654ACB" w:rsidRDefault="00654ACB" w:rsidP="00654ACB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5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február</w:t>
      </w:r>
      <w:r w:rsidRPr="00E951DA">
        <w:rPr>
          <w:rFonts w:eastAsia="Times New Roman"/>
          <w:b/>
          <w:color w:val="000000"/>
          <w:lang w:eastAsia="hu-HU"/>
        </w:rPr>
        <w:t xml:space="preserve"> </w:t>
      </w:r>
      <w:r>
        <w:rPr>
          <w:rFonts w:eastAsia="Times New Roman"/>
          <w:b/>
          <w:color w:val="000000"/>
          <w:lang w:eastAsia="hu-HU"/>
        </w:rPr>
        <w:t>1-től 2030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január 31.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Pr="00663BBE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Fő út 75-81.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654ACB" w:rsidRDefault="00654ACB" w:rsidP="00654ACB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654ACB" w:rsidRDefault="00654ACB" w:rsidP="00654ACB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654ACB" w:rsidRDefault="00654ACB" w:rsidP="00654ACB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654ACB" w:rsidRDefault="00654ACB" w:rsidP="00654ACB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654ACB" w:rsidRDefault="00654ACB" w:rsidP="00654ACB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654ACB" w:rsidRDefault="00654ACB" w:rsidP="00654ACB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Pr="00686498" w:rsidRDefault="00654ACB" w:rsidP="00654ACB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654ACB" w:rsidRPr="009C03C4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>8. Jogutódlás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654ACB" w:rsidRDefault="00654ACB" w:rsidP="00654ACB">
      <w:pPr>
        <w:suppressAutoHyphens w:val="0"/>
        <w:spacing w:line="242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br w:type="page"/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654ACB" w:rsidRDefault="00654ACB" w:rsidP="00654AC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654ACB" w:rsidRDefault="00654ACB" w:rsidP="00654AC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654ACB" w:rsidRDefault="00654ACB" w:rsidP="00654AC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654ACB" w:rsidRDefault="00654ACB" w:rsidP="00654AC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654ACB" w:rsidRDefault="00654ACB" w:rsidP="00654AC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654ACB" w:rsidRDefault="00654ACB" w:rsidP="00654AC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54ACB" w:rsidRDefault="00654ACB" w:rsidP="00654ACB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Budapest, 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654ACB" w:rsidRDefault="00654ACB" w:rsidP="00654AC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dr. Hajdu Péter Bálint e.v.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Hajdu Péter Bálint</w:t>
      </w:r>
    </w:p>
    <w:p w:rsidR="00654ACB" w:rsidRDefault="00654ACB" w:rsidP="00654ACB">
      <w:pPr>
        <w:spacing w:after="0"/>
        <w:ind w:left="708"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54ACB" w:rsidRDefault="00654ACB" w:rsidP="00654AC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654ACB" w:rsidRPr="00E951DA" w:rsidTr="00E167BF">
        <w:tc>
          <w:tcPr>
            <w:tcW w:w="4528" w:type="dxa"/>
          </w:tcPr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Dunakeszi, </w:t>
            </w: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654ACB" w:rsidRPr="00E951DA" w:rsidRDefault="00654ACB" w:rsidP="00E167B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654ACB" w:rsidRPr="00E951DA" w:rsidRDefault="00654ACB" w:rsidP="00E167B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</w:t>
            </w: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54ACB" w:rsidRPr="00E951DA" w:rsidRDefault="00654ACB" w:rsidP="00E167B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654ACB" w:rsidRPr="00E951DA" w:rsidRDefault="00654ACB" w:rsidP="00E167B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654ACB" w:rsidRPr="00E951DA" w:rsidRDefault="00654ACB" w:rsidP="00E167B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654ACB" w:rsidRDefault="00654ACB" w:rsidP="00654AC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4ACB" w:rsidRDefault="00654ACB" w:rsidP="00654ACB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654ACB" w:rsidRDefault="00654ACB" w:rsidP="00654ACB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6266DA">
        <w:rPr>
          <w:rFonts w:ascii="Times New Roman" w:hAnsi="Times New Roman"/>
          <w:sz w:val="20"/>
          <w:szCs w:val="20"/>
        </w:rPr>
        <w:t>dr. Dombiné dr. Farkas Bernadett</w:t>
      </w:r>
    </w:p>
    <w:p w:rsidR="00654ACB" w:rsidRDefault="00654ACB" w:rsidP="00654ACB"/>
    <w:p w:rsidR="00654ACB" w:rsidRDefault="00654ACB" w:rsidP="00654ACB"/>
    <w:p w:rsidR="00654ACB" w:rsidRDefault="00654ACB" w:rsidP="00654ACB"/>
    <w:p w:rsidR="00654ACB" w:rsidRPr="00AA4B2F" w:rsidRDefault="00654ACB" w:rsidP="00654ACB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654ACB" w:rsidRPr="00354D07" w:rsidRDefault="00654ACB" w:rsidP="00654ACB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4ACB" w:rsidRPr="00354D07" w:rsidRDefault="00654ACB" w:rsidP="00654ACB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I. számú fogorvosi körzet</w:t>
      </w:r>
    </w:p>
    <w:p w:rsidR="00654ACB" w:rsidRPr="00354D07" w:rsidRDefault="00654ACB" w:rsidP="00654ACB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654ACB" w:rsidRPr="00354D07" w:rsidTr="00E167BF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Alkotmány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 út 75-81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Alsótabán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ranykárász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Babits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Baross Gábor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Báthory István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Benedek Elek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Bercsényi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Berzsenyi Dániel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Bocskai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Bohunka Lajos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Busa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Compó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Csomádi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Csörsz 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Dévér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Flórián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Frangepán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Harcsa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Házgyár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munkásszálló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Hegyrejáró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Kárpát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Keszeg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Kikerics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Kinizsi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Királyhágó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Lehár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Liszt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Magyar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Martinovics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Márton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Mátyás 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Munkácsy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Nádas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Óceán 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Pallag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Ponty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83-ig páratlan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Rákóczi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104-ig páros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Sügér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Süllő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Szilágyi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Tamási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Tisza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Tőzeg-horgásztavak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kültelek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Tőzegtavi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55.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654ACB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56.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654ACB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4ACB" w:rsidRPr="00354D07" w:rsidTr="00E167B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Virág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54ACB" w:rsidRPr="00354D07" w:rsidRDefault="00654ACB" w:rsidP="00E167B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654ACB" w:rsidRPr="00AA4B2F" w:rsidRDefault="00654ACB" w:rsidP="00654ACB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654ACB" w:rsidRPr="003773AC" w:rsidRDefault="00654ACB" w:rsidP="00654ACB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54ACB" w:rsidRPr="003773AC" w:rsidRDefault="00654ACB" w:rsidP="00654ACB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54ACB" w:rsidRPr="003773AC" w:rsidRDefault="00654ACB" w:rsidP="00654ACB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654ACB" w:rsidRPr="003773AC" w:rsidRDefault="00654ACB" w:rsidP="00654ACB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6D720D">
        <w:rPr>
          <w:rFonts w:ascii="Times New Roman" w:eastAsiaTheme="minorHAnsi" w:hAnsi="Times New Roman"/>
          <w:i/>
          <w:sz w:val="24"/>
          <w:szCs w:val="24"/>
        </w:rPr>
        <w:t>7:00-19:00</w:t>
      </w:r>
    </w:p>
    <w:p w:rsidR="00654ACB" w:rsidRPr="003773AC" w:rsidRDefault="00654ACB" w:rsidP="00654ACB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6D720D">
        <w:rPr>
          <w:rFonts w:ascii="Times New Roman" w:eastAsiaTheme="minorHAnsi" w:hAnsi="Times New Roman"/>
          <w:i/>
          <w:sz w:val="24"/>
          <w:szCs w:val="24"/>
        </w:rPr>
        <w:t>7:00-19:00</w:t>
      </w:r>
    </w:p>
    <w:p w:rsidR="00654ACB" w:rsidRDefault="00654ACB" w:rsidP="00654ACB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páratlan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7</w:t>
      </w:r>
      <w:r w:rsidRPr="003773AC">
        <w:rPr>
          <w:rFonts w:ascii="Times New Roman" w:eastAsiaTheme="minorHAnsi" w:hAnsi="Times New Roman"/>
          <w:sz w:val="24"/>
          <w:szCs w:val="24"/>
        </w:rPr>
        <w:t>:00-13:00</w:t>
      </w:r>
    </w:p>
    <w:p w:rsidR="00654ACB" w:rsidRDefault="00654ACB" w:rsidP="00654ACB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páros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7</w:t>
      </w:r>
      <w:r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3773AC">
        <w:rPr>
          <w:rFonts w:ascii="Times New Roman" w:eastAsiaTheme="minorHAnsi" w:hAnsi="Times New Roman"/>
          <w:sz w:val="24"/>
          <w:szCs w:val="24"/>
        </w:rPr>
        <w:t>:00</w:t>
      </w:r>
    </w:p>
    <w:p w:rsidR="00654ACB" w:rsidRPr="003773AC" w:rsidRDefault="00654ACB" w:rsidP="00654ACB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54ACB" w:rsidRPr="003773AC" w:rsidRDefault="00654ACB" w:rsidP="00654ACB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654ACB" w:rsidRDefault="00654ACB" w:rsidP="00654ACB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654ACB" w:rsidRPr="000C7B1B" w:rsidRDefault="00654ACB" w:rsidP="00654ACB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i/>
          <w:sz w:val="24"/>
          <w:szCs w:val="24"/>
        </w:rPr>
      </w:pPr>
      <w:r w:rsidRPr="000C7B1B">
        <w:rPr>
          <w:rFonts w:ascii="Times New Roman" w:eastAsiaTheme="minorHAnsi" w:hAnsi="Times New Roman"/>
          <w:i/>
          <w:sz w:val="24"/>
          <w:szCs w:val="24"/>
        </w:rPr>
        <w:t>Dr. Klement Péter</w:t>
      </w:r>
    </w:p>
    <w:p w:rsidR="00654ACB" w:rsidRPr="003773AC" w:rsidRDefault="00654ACB" w:rsidP="00654ACB">
      <w:pPr>
        <w:shd w:val="clear" w:color="auto" w:fill="FFFFFF" w:themeFill="background1"/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6266DA">
        <w:rPr>
          <w:rFonts w:ascii="Times New Roman" w:eastAsiaTheme="minorHAnsi" w:hAnsi="Times New Roman"/>
          <w:sz w:val="24"/>
          <w:szCs w:val="24"/>
        </w:rPr>
        <w:t>Dr. Tóth Barbara</w:t>
      </w:r>
    </w:p>
    <w:p w:rsidR="00654ACB" w:rsidRPr="003773AC" w:rsidRDefault="00654ACB" w:rsidP="00654ACB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4ACB" w:rsidRDefault="00654ACB" w:rsidP="00654ACB"/>
    <w:p w:rsidR="006D3EA5" w:rsidRDefault="00654ACB">
      <w:bookmarkStart w:id="1" w:name="_GoBack"/>
      <w:bookmarkEnd w:id="1"/>
    </w:p>
    <w:sectPr w:rsidR="006D3EA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2E" w:rsidRDefault="00654AC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  <w:p w:rsidR="00AF4E2E" w:rsidRDefault="00654ACB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1772D01"/>
    <w:multiLevelType w:val="hybridMultilevel"/>
    <w:tmpl w:val="0D9A45F4"/>
    <w:lvl w:ilvl="0" w:tplc="ACEEB1F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CB"/>
    <w:rsid w:val="00046F8B"/>
    <w:rsid w:val="00654AC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3F2F1-7297-4AB6-81B5-6D0AD0FB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654ACB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654ACB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654AC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654ACB"/>
    <w:pPr>
      <w:ind w:left="720"/>
    </w:pPr>
  </w:style>
  <w:style w:type="paragraph" w:customStyle="1" w:styleId="Standard">
    <w:name w:val="Standard"/>
    <w:rsid w:val="00654AC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2961</Words>
  <Characters>20434</Characters>
  <Application>Microsoft Office Word</Application>
  <DocSecurity>0</DocSecurity>
  <Lines>170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2026-01-22T06:46:00Z</dcterms:created>
  <dcterms:modified xsi:type="dcterms:W3CDTF">2026-01-22T06:47:00Z</dcterms:modified>
</cp:coreProperties>
</file>