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863" w:rsidRPr="00B56F9C" w:rsidRDefault="006F2863" w:rsidP="006F28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6F2863" w:rsidRPr="00B56F9C" w:rsidRDefault="006F2863" w:rsidP="006F28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6F2863" w:rsidRDefault="006F2863" w:rsidP="006F286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6F2863" w:rsidRDefault="006F2863" w:rsidP="006F286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6F2863" w:rsidRPr="009C03C4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Pr="009C03C4" w:rsidRDefault="006F2863" w:rsidP="006F286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:rsidR="006F2863" w:rsidRPr="00D12CF6" w:rsidRDefault="006F2863" w:rsidP="006F2863">
      <w:pPr>
        <w:spacing w:after="0"/>
        <w:jc w:val="both"/>
        <w:rPr>
          <w:rFonts w:ascii="Times New Roman" w:hAnsi="Times New Roman"/>
          <w:sz w:val="24"/>
          <w:szCs w:val="24"/>
          <w:highlight w:val="yellow"/>
          <w:lang w:eastAsia="hu-HU"/>
        </w:rPr>
      </w:pPr>
      <w:r w:rsidRPr="00D12CF6">
        <w:rPr>
          <w:rFonts w:ascii="Times New Roman" w:hAnsi="Times New Roman"/>
          <w:b/>
          <w:sz w:val="24"/>
          <w:szCs w:val="24"/>
          <w:lang w:eastAsia="hu-HU"/>
        </w:rPr>
        <w:t xml:space="preserve">Dr. Kovács Lajosné </w:t>
      </w:r>
      <w:r w:rsidRPr="00D12CF6">
        <w:rPr>
          <w:rFonts w:ascii="Times New Roman" w:hAnsi="Times New Roman"/>
          <w:sz w:val="24"/>
          <w:szCs w:val="24"/>
          <w:lang w:eastAsia="hu-HU"/>
        </w:rPr>
        <w:t>egyéni vállalkozó</w:t>
      </w:r>
      <w:r w:rsidRPr="00EB6CE0">
        <w:rPr>
          <w:rFonts w:ascii="Times New Roman" w:hAnsi="Times New Roman"/>
          <w:sz w:val="24"/>
          <w:szCs w:val="24"/>
          <w:lang w:eastAsia="hu-HU"/>
        </w:rPr>
        <w:t>,</w:t>
      </w:r>
      <w:r w:rsidRPr="00D12CF6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D12CF6">
        <w:rPr>
          <w:rFonts w:ascii="Times New Roman" w:hAnsi="Times New Roman"/>
          <w:sz w:val="24"/>
          <w:szCs w:val="24"/>
          <w:lang w:eastAsia="hu-HU"/>
        </w:rPr>
        <w:t>Dr. Kovács Lajosné Dr. Molnár Edina</w:t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D12CF6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D12CF6">
        <w:rPr>
          <w:rFonts w:ascii="Times New Roman" w:hAnsi="Times New Roman"/>
          <w:color w:val="000000"/>
          <w:sz w:val="24"/>
          <w:szCs w:val="24"/>
        </w:rPr>
        <w:t>1958.07.03.</w:t>
      </w:r>
      <w:r w:rsidRPr="00D12CF6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 w:rsidRPr="00D12CF6">
        <w:rPr>
          <w:rFonts w:ascii="Times New Roman" w:hAnsi="Times New Roman"/>
          <w:sz w:val="24"/>
          <w:szCs w:val="24"/>
        </w:rPr>
        <w:t>Bartha Ilona</w:t>
      </w:r>
      <w:r w:rsidRPr="00D12CF6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Pr="00D12CF6">
        <w:rPr>
          <w:rFonts w:ascii="Times New Roman" w:hAnsi="Times New Roman"/>
          <w:color w:val="000000"/>
          <w:sz w:val="24"/>
          <w:szCs w:val="24"/>
        </w:rPr>
        <w:t>2120 Dunakeszi, Barátság útja 12/D. 2/88.</w:t>
      </w:r>
      <w:r w:rsidRPr="00D12CF6">
        <w:rPr>
          <w:rFonts w:ascii="Times New Roman" w:hAnsi="Times New Roman"/>
          <w:sz w:val="24"/>
          <w:szCs w:val="24"/>
          <w:lang w:eastAsia="hu-HU"/>
        </w:rPr>
        <w:t xml:space="preserve">)  </w:t>
      </w:r>
    </w:p>
    <w:p w:rsidR="006F2863" w:rsidRPr="00D12CF6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Barátság útja 20. 4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.em.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23.</w:t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F2863" w:rsidRPr="00D12CF6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12CF6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D12CF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12CF6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12CF6">
        <w:rPr>
          <w:rFonts w:ascii="Times New Roman" w:hAnsi="Times New Roman"/>
          <w:bCs/>
          <w:sz w:val="24"/>
          <w:szCs w:val="24"/>
          <w:shd w:val="clear" w:color="auto" w:fill="FFFFFF"/>
        </w:rPr>
        <w:t>50727968-1-33</w:t>
      </w:r>
      <w:r w:rsidRPr="00D12CF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12CF6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6F2863" w:rsidRPr="00D12CF6" w:rsidRDefault="006F2863" w:rsidP="006F2863">
      <w:pPr>
        <w:pStyle w:val="Cmsor3"/>
        <w:shd w:val="clear" w:color="auto" w:fill="FFFFFF"/>
        <w:spacing w:before="0"/>
        <w:rPr>
          <w:rFonts w:ascii="Arial" w:eastAsia="Times New Roman" w:hAnsi="Arial" w:cs="Arial"/>
          <w:b/>
          <w:bCs/>
          <w:color w:val="auto"/>
          <w:sz w:val="27"/>
          <w:szCs w:val="27"/>
          <w:lang w:eastAsia="hu-HU"/>
        </w:rPr>
      </w:pPr>
      <w:r w:rsidRPr="00D12CF6">
        <w:rPr>
          <w:rFonts w:ascii="Times New Roman" w:hAnsi="Times New Roman" w:cs="Times New Roman"/>
          <w:bCs/>
          <w:color w:val="auto"/>
          <w:lang w:eastAsia="hu-HU"/>
        </w:rPr>
        <w:t>Statisztikai számjel:</w:t>
      </w:r>
      <w:r w:rsidRPr="00D12CF6">
        <w:rPr>
          <w:rFonts w:ascii="Times New Roman" w:hAnsi="Times New Roman" w:cs="Times New Roman"/>
          <w:bCs/>
          <w:i/>
          <w:color w:val="auto"/>
          <w:lang w:eastAsia="hu-HU"/>
        </w:rPr>
        <w:t xml:space="preserve"> </w:t>
      </w:r>
      <w:r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D12CF6">
        <w:rPr>
          <w:rFonts w:ascii="Times New Roman" w:eastAsia="Times New Roman" w:hAnsi="Times New Roman" w:cs="Times New Roman"/>
          <w:bCs/>
          <w:color w:val="auto"/>
          <w:lang w:eastAsia="hu-HU"/>
        </w:rPr>
        <w:t>50727968-8623-231-13</w:t>
      </w:r>
    </w:p>
    <w:p w:rsidR="006F2863" w:rsidRPr="007C299E" w:rsidRDefault="006F2863" w:rsidP="006F28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F2863" w:rsidRPr="008D4A1F" w:rsidRDefault="006F2863" w:rsidP="006F286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6F2863" w:rsidRPr="008D4A1F" w:rsidRDefault="006F2863" w:rsidP="006F2863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120/2021. (V.27.)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2021. július 1. napjától 2026. június 30. napjáig, öt (5) év határozott időtartamra-szerződés jött létre a VII. számú fogorvosi körzetére (a továbbiakban: Praxis) vonatkozóan az egészségügyi alapellátás és az ahhoz kapcsolódó ügyeleti ellátás biztosítására.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Előzőekre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figyelemmel Felek a közöttük létrejött feladat-ellátási szerződés 2026. június 30. napján esedékes megszűnésére tekintettel új szerződés megkötésében állapodnak meg az alábbiak szerint.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Pr="00686498" w:rsidRDefault="006F2863" w:rsidP="006F286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Standard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1.1. 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 xml:space="preserve">a </w:t>
      </w:r>
      <w:r>
        <w:rPr>
          <w:rFonts w:eastAsia="Times New Roman"/>
          <w:lang w:eastAsia="hu-HU"/>
        </w:rPr>
        <w:t>…</w:t>
      </w:r>
      <w:proofErr w:type="gramEnd"/>
      <w:r>
        <w:rPr>
          <w:rFonts w:eastAsia="Times New Roman"/>
          <w:lang w:eastAsia="hu-HU"/>
        </w:rPr>
        <w:t xml:space="preserve">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VII. számú – 1. számú melléklet szerinti – fogorvosi körzetre vonatkozóan. A Praxis személyes ellátásra kötelezett fogorvosa </w:t>
      </w:r>
      <w:r>
        <w:rPr>
          <w:rFonts w:eastAsia="Times New Roman" w:cs="Times New Roman"/>
          <w:b/>
          <w:lang w:eastAsia="hu-HU"/>
        </w:rPr>
        <w:t>Dr. Kovács Lajosné Dr. Molnár Edina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>
        <w:rPr>
          <w:rFonts w:eastAsia="Times New Roman"/>
          <w:b/>
          <w:color w:val="000000"/>
          <w:lang w:eastAsia="hu-HU"/>
        </w:rPr>
        <w:t>VII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Kovács Lajosné Dr. Molnár Edina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 xml:space="preserve">A fogorvosi szolgáltató köteles ellátni az ellátási területéhez tartozó körzetben lakó személyeket, továbbá köteles ellátni a rendelési idejében hozzá forduló személyeket, ha heveny megbetegedésük vagy </w:t>
      </w:r>
      <w:proofErr w:type="gramStart"/>
      <w:r>
        <w:rPr>
          <w:rFonts w:cs="Times New Roman"/>
        </w:rPr>
        <w:t>krónikus</w:t>
      </w:r>
      <w:proofErr w:type="gramEnd"/>
      <w:r>
        <w:rPr>
          <w:rFonts w:cs="Times New Roman"/>
        </w:rPr>
        <w:t xml:space="preserve"> betegségük miatt, ellátatlanságuk az egészséget károsító vagy a gyógyulást lassító állapotromláshoz vezethet.</w:t>
      </w:r>
    </w:p>
    <w:p w:rsidR="006F2863" w:rsidRDefault="006F2863" w:rsidP="006F2863">
      <w:pPr>
        <w:pStyle w:val="Standard"/>
        <w:jc w:val="both"/>
        <w:rPr>
          <w:rFonts w:cs="Times New Roman"/>
        </w:rPr>
      </w:pPr>
    </w:p>
    <w:p w:rsidR="006F2863" w:rsidRDefault="006F2863" w:rsidP="006F28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fogorvosi,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:rsidR="006F2863" w:rsidRDefault="006F2863" w:rsidP="006F286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6F2863" w:rsidRDefault="006F2863" w:rsidP="006F28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</w:t>
      </w:r>
      <w:proofErr w:type="spellStart"/>
      <w:r>
        <w:rPr>
          <w:rFonts w:eastAsia="Times New Roman"/>
          <w:lang w:eastAsia="hu-HU"/>
        </w:rPr>
        <w:t>Ör</w:t>
      </w:r>
      <w:proofErr w:type="spellEnd"/>
      <w:r>
        <w:rPr>
          <w:rFonts w:eastAsia="Times New Roman"/>
          <w:lang w:eastAsia="hu-HU"/>
        </w:rPr>
        <w:t>.) 3. számú mellékletében meghatározott Dunakeszi VII.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6F2863" w:rsidRDefault="006F2863" w:rsidP="006F2863">
      <w:pPr>
        <w:pStyle w:val="Listaszerbekezds"/>
        <w:spacing w:after="0"/>
        <w:ind w:left="0"/>
        <w:rPr>
          <w:rFonts w:eastAsia="Times New Roman"/>
          <w:lang w:eastAsia="hu-HU"/>
        </w:rPr>
      </w:pPr>
    </w:p>
    <w:p w:rsidR="006F2863" w:rsidRDefault="006F2863" w:rsidP="006F28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2031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etikus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0"/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Pr="00663BBE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Barátság útja 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6F2863" w:rsidRDefault="006F2863" w:rsidP="006F28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Fogorvosi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a Nemzeti Egészségbiztosítási Alapkezelő Közép-magyarországi Területi Hivatalával (a továbbiakban: NEAK). A Fogorvosi Szolgáltató a 2.2. pontban foglalt egészségügyi alapellátási feladatokat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alapján folyósított összegből az abban foglaltaknak megfelelően biztosítja.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Fogorvosi Szolgáltató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hozzájárul.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finanszírozásának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helyettesítést csak olyan orvos láthatja el, aki a fogorvosi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helyettesítésnek a jelen szerződés szerinti 2.5 pontjában meghatározott rendelőben kell történnie. Indokolt esetben a helyettesítés abban a rendelőben, ahol a helyettesítő fogorvos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keretében kapott egy éves összeget.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internet) költsége.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Pr="00686498" w:rsidRDefault="006F2863" w:rsidP="006F2863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fogorvosi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Fogorvosi Szolgáltatóval kötött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felmondja, a finanszírozási szerződés megszűnésének napján.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nem az ő felróható magatartása miatt hiúsul meg.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fogorvos a feladat-ellátási szerződésben vállalt kötelezettségeit írásbeli felszólítás ellenére sem teljesíti, vagy folytatólagosan megszegi a jogszabályban foglalt működésére vonatkozó előírásokat,</w:t>
      </w:r>
    </w:p>
    <w:p w:rsidR="006F2863" w:rsidRPr="009C03C4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Pr="00375E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Default="006F2863" w:rsidP="006F2863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Default="006F2863" w:rsidP="006F28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F2863" w:rsidRDefault="006F2863" w:rsidP="006F2863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C488B"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Dr. Kovács Lajosné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e.v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Kovács Lajosné Dr. Molnár Edina</w:t>
      </w:r>
    </w:p>
    <w:p w:rsidR="006F2863" w:rsidRDefault="006F2863" w:rsidP="006F2863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</w:t>
      </w: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F2863" w:rsidRDefault="006F2863" w:rsidP="006F28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6F2863" w:rsidRPr="00E951DA" w:rsidTr="008027A2">
        <w:tc>
          <w:tcPr>
            <w:tcW w:w="4528" w:type="dxa"/>
          </w:tcPr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2026.</w:t>
            </w: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6F2863" w:rsidRPr="00E951DA" w:rsidRDefault="006F28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6F2863" w:rsidRPr="00E951DA" w:rsidRDefault="006F28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2026.</w:t>
            </w:r>
            <w:proofErr w:type="gramEnd"/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6F2863" w:rsidRPr="00E951DA" w:rsidRDefault="006F28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6F2863" w:rsidRPr="00E951DA" w:rsidRDefault="006F28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6F2863" w:rsidRPr="00E951DA" w:rsidRDefault="006F28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6F2863" w:rsidRDefault="006F2863" w:rsidP="006F28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2863" w:rsidRDefault="006F2863" w:rsidP="006F2863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6F2863" w:rsidRDefault="006F2863" w:rsidP="006F2863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6F2863" w:rsidRDefault="006F2863" w:rsidP="006F2863"/>
    <w:p w:rsidR="006F2863" w:rsidRDefault="006F2863" w:rsidP="006F2863"/>
    <w:p w:rsidR="006F2863" w:rsidRDefault="006F2863" w:rsidP="006F2863"/>
    <w:p w:rsidR="006F2863" w:rsidRDefault="006F2863" w:rsidP="006F2863"/>
    <w:p w:rsidR="006F2863" w:rsidRDefault="006F2863" w:rsidP="006F2863"/>
    <w:p w:rsidR="006F2863" w:rsidRDefault="006F2863" w:rsidP="006F2863"/>
    <w:p w:rsidR="006F2863" w:rsidRDefault="006F2863" w:rsidP="006F2863"/>
    <w:p w:rsidR="006F2863" w:rsidRPr="00AA4B2F" w:rsidRDefault="006F2863" w:rsidP="006F2863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6F2863" w:rsidRPr="00354D07" w:rsidRDefault="006F2863" w:rsidP="006F2863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F2863" w:rsidRPr="00354D07" w:rsidRDefault="006F2863" w:rsidP="006F2863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VII</w:t>
      </w: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. számú fogorvosi körzet</w:t>
      </w:r>
    </w:p>
    <w:p w:rsidR="006F2863" w:rsidRPr="00354D07" w:rsidRDefault="006F2863" w:rsidP="006F2863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6F2863" w:rsidRPr="00354D07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Barátság útja 29. </w:t>
            </w: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útja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Casalgrande</w:t>
            </w:r>
            <w:proofErr w:type="spellEnd"/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Csermely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Folyam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Föveny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József Attila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Kolonics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Meder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F28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Újszőlő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63" w:rsidRPr="00354D07" w:rsidRDefault="006F28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F2863" w:rsidRDefault="006F2863" w:rsidP="006F28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6F2863" w:rsidRPr="00AA4B2F" w:rsidRDefault="006F2863" w:rsidP="006F286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6F2863" w:rsidRPr="003773AC" w:rsidRDefault="006F2863" w:rsidP="006F28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F2863" w:rsidRPr="003773AC" w:rsidRDefault="006F2863" w:rsidP="006F286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F2863" w:rsidRPr="003773AC" w:rsidRDefault="006F2863" w:rsidP="006F28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6F2863" w:rsidRPr="00361777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Hétfő: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6F2863" w:rsidRPr="00361777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Kedd: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6F2863" w:rsidRPr="00361777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Szerda: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6F2863" w:rsidRPr="00361777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Csütörtök: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>13:00-19:00</w:t>
      </w:r>
    </w:p>
    <w:p w:rsidR="006F2863" w:rsidRPr="00361777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páratlan hónap</w:t>
      </w:r>
      <w:r w:rsidRPr="00361777">
        <w:rPr>
          <w:rFonts w:ascii="Times New Roman" w:eastAsiaTheme="minorHAnsi" w:hAnsi="Times New Roman"/>
          <w:sz w:val="24"/>
          <w:szCs w:val="24"/>
        </w:rPr>
        <w:t>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7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6F2863" w:rsidRPr="003773AC" w:rsidRDefault="006F2863" w:rsidP="006F28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proofErr w:type="gramStart"/>
      <w:r>
        <w:rPr>
          <w:rFonts w:ascii="Times New Roman" w:eastAsiaTheme="minorHAnsi" w:hAnsi="Times New Roman"/>
          <w:sz w:val="24"/>
          <w:szCs w:val="24"/>
        </w:rPr>
        <w:t>páros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hónap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6F2863" w:rsidRPr="003773AC" w:rsidRDefault="006F2863" w:rsidP="006F28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6F2863" w:rsidRPr="003773AC" w:rsidRDefault="006F2863" w:rsidP="006F28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DC488B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ok</w:t>
      </w:r>
      <w:r w:rsidRPr="00DC488B">
        <w:rPr>
          <w:rFonts w:ascii="Times New Roman" w:eastAsiaTheme="minorHAnsi" w:hAnsi="Times New Roman"/>
          <w:b/>
          <w:sz w:val="24"/>
          <w:szCs w:val="24"/>
          <w:u w:val="single"/>
        </w:rPr>
        <w:t>:</w:t>
      </w:r>
    </w:p>
    <w:p w:rsidR="006F2863" w:rsidRPr="00DC488B" w:rsidRDefault="006F2863" w:rsidP="006F28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488B">
        <w:rPr>
          <w:rFonts w:ascii="Times New Roman" w:hAnsi="Times New Roman"/>
          <w:sz w:val="24"/>
          <w:szCs w:val="24"/>
        </w:rPr>
        <w:t>Dr. Tóth Barbara</w:t>
      </w:r>
    </w:p>
    <w:p w:rsidR="006F2863" w:rsidRPr="00DC488B" w:rsidRDefault="006F2863" w:rsidP="006F28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Nagyné </w:t>
      </w:r>
      <w:r w:rsidRPr="00DC488B">
        <w:rPr>
          <w:rFonts w:ascii="Times New Roman" w:hAnsi="Times New Roman"/>
          <w:sz w:val="24"/>
          <w:szCs w:val="24"/>
        </w:rPr>
        <w:t>Dr. Horváth Zsuzsanna</w:t>
      </w:r>
    </w:p>
    <w:p w:rsidR="006F2863" w:rsidRDefault="006F2863" w:rsidP="006F2863"/>
    <w:p w:rsidR="006D3EA5" w:rsidRPr="006F2863" w:rsidRDefault="006F2863" w:rsidP="006F2863">
      <w:bookmarkStart w:id="1" w:name="_GoBack"/>
      <w:bookmarkEnd w:id="1"/>
    </w:p>
    <w:sectPr w:rsidR="006D3EA5" w:rsidRPr="006F2863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6F286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6F286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487F39"/>
    <w:rsid w:val="006F2863"/>
    <w:rsid w:val="009B756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2702</Words>
  <Characters>18645</Characters>
  <Application>Microsoft Office Word</Application>
  <DocSecurity>0</DocSecurity>
  <Lines>155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2026-05-08T08:02:00Z</dcterms:created>
  <dcterms:modified xsi:type="dcterms:W3CDTF">2026-05-08T08:02:00Z</dcterms:modified>
</cp:coreProperties>
</file>